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5BAA3" w14:textId="77777777" w:rsidR="00AC6D1D" w:rsidRDefault="00AC6D1D" w:rsidP="00873D9F">
      <w:pPr>
        <w:jc w:val="both"/>
        <w:rPr>
          <w:rFonts w:ascii="Times New Roman" w:eastAsia="Times New Roman" w:hAnsi="Times New Roman"/>
          <w:lang w:eastAsia="it-IT"/>
        </w:rPr>
      </w:pPr>
    </w:p>
    <w:p w14:paraId="33D5F1C8" w14:textId="77777777" w:rsidR="00B217B3" w:rsidRPr="00B217B3" w:rsidRDefault="00B217B3" w:rsidP="00B217B3">
      <w:pPr>
        <w:keepNext/>
        <w:keepLines/>
        <w:widowControl w:val="0"/>
        <w:spacing w:after="120" w:line="276" w:lineRule="auto"/>
        <w:jc w:val="center"/>
        <w:outlineLvl w:val="3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B217B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PROGETTAZIONE DI CLASSE COORDINATA</w:t>
      </w:r>
    </w:p>
    <w:p w14:paraId="31A95515" w14:textId="585311E9" w:rsidR="00B217B3" w:rsidRPr="00B217B3" w:rsidRDefault="00B217B3" w:rsidP="00B217B3">
      <w:pPr>
        <w:keepNext/>
        <w:keepLines/>
        <w:widowControl w:val="0"/>
        <w:spacing w:after="120" w:line="276" w:lineRule="auto"/>
        <w:jc w:val="center"/>
        <w:outlineLvl w:val="3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Anno Scolastico </w:t>
      </w:r>
      <w:r w:rsidR="009F02A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202</w:t>
      </w:r>
      <w:r w:rsidR="00975445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4</w:t>
      </w:r>
      <w:r w:rsidR="009F02A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/202</w:t>
      </w:r>
      <w:r w:rsidR="00975445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5</w:t>
      </w:r>
    </w:p>
    <w:p w14:paraId="4831CEC9" w14:textId="77777777" w:rsidR="00B217B3" w:rsidRPr="00B217B3" w:rsidRDefault="00B217B3" w:rsidP="00B217B3">
      <w:pPr>
        <w:keepNext/>
        <w:keepLines/>
        <w:widowControl w:val="0"/>
        <w:spacing w:after="120" w:line="276" w:lineRule="auto"/>
        <w:jc w:val="center"/>
        <w:outlineLvl w:val="3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B217B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CLASSE……. Sez………</w:t>
      </w:r>
    </w:p>
    <w:p w14:paraId="39D6CBCA" w14:textId="77777777" w:rsidR="00B217B3" w:rsidRPr="00B217B3" w:rsidRDefault="00B217B3" w:rsidP="00B217B3">
      <w:pPr>
        <w:keepNext/>
        <w:keepLines/>
        <w:widowControl w:val="0"/>
        <w:spacing w:after="120" w:line="276" w:lineRule="auto"/>
        <w:jc w:val="center"/>
        <w:outlineLvl w:val="3"/>
        <w:rPr>
          <w:rFonts w:ascii="Times New Roman" w:eastAsia="Times New Roman" w:hAnsi="Times New Roman"/>
          <w:b/>
          <w:bCs/>
          <w:i/>
          <w:iCs/>
          <w:sz w:val="36"/>
          <w:szCs w:val="24"/>
        </w:rPr>
      </w:pPr>
      <w:r w:rsidRPr="00B217B3">
        <w:rPr>
          <w:rFonts w:ascii="Times New Roman" w:eastAsia="Times New Roman" w:hAnsi="Times New Roman"/>
          <w:b/>
          <w:bCs/>
          <w:i/>
          <w:iCs/>
          <w:sz w:val="36"/>
          <w:szCs w:val="24"/>
        </w:rPr>
        <w:t>Scuola Primaria</w:t>
      </w:r>
    </w:p>
    <w:p w14:paraId="0054C4E6" w14:textId="77777777" w:rsidR="00B217B3" w:rsidRPr="00B217B3" w:rsidRDefault="00B217B3" w:rsidP="00B217B3">
      <w:pPr>
        <w:widowControl w:val="0"/>
        <w:jc w:val="center"/>
        <w:rPr>
          <w:rFonts w:ascii="Times New Roman" w:eastAsia="Arial" w:hAnsi="Times New Roman"/>
          <w:sz w:val="24"/>
          <w:szCs w:val="24"/>
        </w:rPr>
      </w:pPr>
    </w:p>
    <w:p w14:paraId="4F126E17" w14:textId="77777777" w:rsidR="00B217B3" w:rsidRPr="00B217B3" w:rsidRDefault="00B217B3" w:rsidP="00B217B3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4"/>
          <w:szCs w:val="24"/>
        </w:rPr>
      </w:pPr>
      <w:r w:rsidRPr="00B217B3">
        <w:rPr>
          <w:rFonts w:ascii="Times New Roman" w:hAnsi="Times New Roman"/>
          <w:b/>
          <w:bCs/>
          <w:color w:val="548DD4"/>
          <w:sz w:val="24"/>
          <w:szCs w:val="24"/>
        </w:rPr>
        <w:t xml:space="preserve">           </w:t>
      </w:r>
    </w:p>
    <w:p w14:paraId="11164D97" w14:textId="77777777" w:rsidR="00B217B3" w:rsidRPr="00CB1EC7" w:rsidRDefault="00B217B3" w:rsidP="00B217B3">
      <w:pPr>
        <w:widowControl w:val="0"/>
        <w:jc w:val="left"/>
        <w:rPr>
          <w:rFonts w:ascii="Times New Roman" w:eastAsia="Arial" w:hAnsi="Times New Roman"/>
          <w:sz w:val="24"/>
          <w:szCs w:val="24"/>
        </w:rPr>
      </w:pPr>
    </w:p>
    <w:tbl>
      <w:tblPr>
        <w:tblpPr w:leftFromText="141" w:rightFromText="141" w:vertAnchor="text" w:horzAnchor="margin" w:tblpX="108" w:tblpY="1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5270"/>
        <w:gridCol w:w="4476"/>
      </w:tblGrid>
      <w:tr w:rsidR="000A1E0A" w:rsidRPr="00971F83" w14:paraId="087236B0" w14:textId="77777777" w:rsidTr="000A1E0A">
        <w:trPr>
          <w:trHeight w:val="201"/>
        </w:trPr>
        <w:tc>
          <w:tcPr>
            <w:tcW w:w="9746" w:type="dxa"/>
            <w:gridSpan w:val="2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14:paraId="1FAB4491" w14:textId="77777777" w:rsidR="000A1E0A" w:rsidRPr="00971F83" w:rsidRDefault="000A1E0A">
            <w:pPr>
              <w:widowControl w:val="0"/>
              <w:tabs>
                <w:tab w:val="left" w:pos="426"/>
              </w:tabs>
              <w:jc w:val="center"/>
              <w:rPr>
                <w:rStyle w:val="Enfasiintensa"/>
                <w:rFonts w:ascii="Times New Roman" w:eastAsia="Arial" w:hAnsi="Times New Roman" w:cs="Arial"/>
                <w:bCs w:val="0"/>
                <w:color w:val="1F497D" w:themeColor="text2"/>
                <w:sz w:val="24"/>
                <w:szCs w:val="24"/>
              </w:rPr>
            </w:pPr>
            <w:r w:rsidRPr="00971F83">
              <w:rPr>
                <w:rStyle w:val="Enfasiintensa"/>
                <w:color w:val="1F497D" w:themeColor="text2"/>
                <w:sz w:val="24"/>
                <w:szCs w:val="24"/>
              </w:rPr>
              <w:t>COMPOSIZIONE DEL CONSIGLIO DI CLASSE</w:t>
            </w:r>
          </w:p>
        </w:tc>
      </w:tr>
      <w:tr w:rsidR="000A1E0A" w:rsidRPr="00971F83" w14:paraId="2CE935EC" w14:textId="77777777" w:rsidTr="000A1E0A">
        <w:trPr>
          <w:trHeight w:val="201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14:paraId="20A8A068" w14:textId="77777777" w:rsidR="000A1E0A" w:rsidRPr="00971F83" w:rsidRDefault="000A1E0A">
            <w:pPr>
              <w:widowControl w:val="0"/>
              <w:tabs>
                <w:tab w:val="left" w:pos="426"/>
              </w:tabs>
              <w:jc w:val="center"/>
              <w:rPr>
                <w:rStyle w:val="Enfasiintensa"/>
                <w:rFonts w:ascii="Times New Roman" w:eastAsia="Arial" w:hAnsi="Times New Roman" w:cs="Arial"/>
                <w:bCs w:val="0"/>
                <w:color w:val="1F497D" w:themeColor="text2"/>
                <w:sz w:val="24"/>
                <w:szCs w:val="24"/>
                <w:lang w:val="en-US"/>
              </w:rPr>
            </w:pPr>
            <w:r w:rsidRPr="00971F83">
              <w:rPr>
                <w:rStyle w:val="Enfasiintensa"/>
                <w:color w:val="1F497D" w:themeColor="text2"/>
                <w:sz w:val="24"/>
                <w:szCs w:val="24"/>
              </w:rPr>
              <w:t>DOCENTI</w:t>
            </w: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14:paraId="001E7E8A" w14:textId="77777777" w:rsidR="000A1E0A" w:rsidRPr="00971F83" w:rsidRDefault="000A1E0A">
            <w:pPr>
              <w:widowControl w:val="0"/>
              <w:tabs>
                <w:tab w:val="left" w:pos="426"/>
              </w:tabs>
              <w:jc w:val="center"/>
              <w:rPr>
                <w:rStyle w:val="Enfasiintensa"/>
                <w:rFonts w:ascii="Times New Roman" w:eastAsia="Arial" w:hAnsi="Times New Roman" w:cs="Arial"/>
                <w:color w:val="1F497D" w:themeColor="text2"/>
                <w:sz w:val="24"/>
                <w:szCs w:val="24"/>
                <w:lang w:val="en-US"/>
              </w:rPr>
            </w:pPr>
            <w:r w:rsidRPr="00971F83">
              <w:rPr>
                <w:rStyle w:val="Enfasiintensa"/>
                <w:color w:val="1F497D" w:themeColor="text2"/>
                <w:sz w:val="24"/>
                <w:szCs w:val="24"/>
              </w:rPr>
              <w:t>DISCIPLINE</w:t>
            </w:r>
          </w:p>
        </w:tc>
      </w:tr>
      <w:tr w:rsidR="000A1E0A" w:rsidRPr="00971F83" w14:paraId="4B589F8B" w14:textId="77777777" w:rsidTr="000A1E0A">
        <w:trPr>
          <w:trHeight w:val="214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09C664A6" w14:textId="77777777" w:rsidR="000A1E0A" w:rsidRPr="00971F83" w:rsidRDefault="000A1E0A">
            <w:pPr>
              <w:widowControl w:val="0"/>
              <w:rPr>
                <w:rFonts w:asciiTheme="minorHAnsi" w:eastAsiaTheme="minorHAnsi" w:hAnsiTheme="minorHAnsi"/>
                <w:b/>
                <w:color w:val="1F497D" w:themeColor="text2"/>
                <w:lang w:val="en-US"/>
              </w:rPr>
            </w:pP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1B0FE1DD" w14:textId="77777777" w:rsidR="000A1E0A" w:rsidRPr="00971F83" w:rsidRDefault="000A1E0A">
            <w:pPr>
              <w:widowControl w:val="0"/>
              <w:tabs>
                <w:tab w:val="left" w:pos="426"/>
              </w:tabs>
              <w:jc w:val="center"/>
              <w:rPr>
                <w:rStyle w:val="Enfasiintensa"/>
                <w:rFonts w:ascii="Times New Roman" w:eastAsia="Arial" w:hAnsi="Times New Roman" w:cs="Arial"/>
                <w:color w:val="1F497D" w:themeColor="text2"/>
                <w:sz w:val="24"/>
                <w:szCs w:val="24"/>
                <w:lang w:val="en-US"/>
              </w:rPr>
            </w:pPr>
            <w:r w:rsidRPr="00971F83">
              <w:rPr>
                <w:rStyle w:val="Enfasiintensa"/>
                <w:color w:val="1F497D" w:themeColor="text2"/>
                <w:sz w:val="24"/>
                <w:szCs w:val="24"/>
              </w:rPr>
              <w:t>Italiano</w:t>
            </w:r>
          </w:p>
        </w:tc>
      </w:tr>
      <w:tr w:rsidR="000A1E0A" w:rsidRPr="00971F83" w14:paraId="2FEF8AD4" w14:textId="77777777" w:rsidTr="000A1E0A">
        <w:trPr>
          <w:trHeight w:val="226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EEECE1" w:themeColor="background2"/>
              <w:right w:val="single" w:sz="8" w:space="0" w:color="4F81BD"/>
            </w:tcBorders>
            <w:hideMark/>
          </w:tcPr>
          <w:p w14:paraId="21ED838B" w14:textId="77777777" w:rsidR="000A1E0A" w:rsidRPr="00971F83" w:rsidRDefault="000A1E0A">
            <w:pPr>
              <w:widowControl w:val="0"/>
              <w:rPr>
                <w:rFonts w:asciiTheme="minorHAnsi" w:eastAsiaTheme="minorHAnsi" w:hAnsiTheme="minorHAnsi"/>
                <w:b/>
                <w:color w:val="1F497D" w:themeColor="text2"/>
                <w:lang w:val="en-US"/>
              </w:rPr>
            </w:pP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EEECE1" w:themeColor="background2"/>
              <w:right w:val="single" w:sz="8" w:space="0" w:color="4F81BD"/>
            </w:tcBorders>
            <w:hideMark/>
          </w:tcPr>
          <w:p w14:paraId="2FDC427D" w14:textId="77777777" w:rsidR="000A1E0A" w:rsidRPr="00971F83" w:rsidRDefault="000A1E0A">
            <w:pPr>
              <w:widowControl w:val="0"/>
              <w:tabs>
                <w:tab w:val="left" w:pos="426"/>
              </w:tabs>
              <w:jc w:val="center"/>
              <w:rPr>
                <w:rStyle w:val="Enfasiintensa"/>
                <w:rFonts w:ascii="Times New Roman" w:eastAsia="Arial" w:hAnsi="Times New Roman" w:cs="Arial"/>
                <w:color w:val="1F497D" w:themeColor="text2"/>
                <w:sz w:val="24"/>
                <w:szCs w:val="24"/>
                <w:lang w:val="en-US"/>
              </w:rPr>
            </w:pPr>
            <w:r w:rsidRPr="00971F83">
              <w:rPr>
                <w:rStyle w:val="Enfasiintensa"/>
                <w:color w:val="1F497D" w:themeColor="text2"/>
                <w:sz w:val="24"/>
                <w:szCs w:val="24"/>
              </w:rPr>
              <w:t xml:space="preserve">Storia  </w:t>
            </w:r>
          </w:p>
        </w:tc>
      </w:tr>
      <w:tr w:rsidR="00E3080F" w:rsidRPr="00971F83" w14:paraId="3CEE8BE3" w14:textId="77777777" w:rsidTr="000A1E0A">
        <w:trPr>
          <w:trHeight w:val="226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EEECE1" w:themeColor="background2"/>
              <w:right w:val="single" w:sz="8" w:space="0" w:color="4F81BD"/>
            </w:tcBorders>
            <w:hideMark/>
          </w:tcPr>
          <w:p w14:paraId="13ADC38E" w14:textId="77777777" w:rsidR="00E3080F" w:rsidRPr="00971F83" w:rsidRDefault="00E3080F">
            <w:pPr>
              <w:widowControl w:val="0"/>
              <w:rPr>
                <w:rFonts w:asciiTheme="minorHAnsi" w:eastAsiaTheme="minorHAnsi" w:hAnsiTheme="minorHAnsi"/>
                <w:b/>
                <w:color w:val="1F497D" w:themeColor="text2"/>
                <w:lang w:val="en-US"/>
              </w:rPr>
            </w:pP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EEECE1" w:themeColor="background2"/>
              <w:right w:val="single" w:sz="8" w:space="0" w:color="4F81BD"/>
            </w:tcBorders>
            <w:hideMark/>
          </w:tcPr>
          <w:p w14:paraId="0C33DE94" w14:textId="77777777" w:rsidR="00E3080F" w:rsidRPr="00971F83" w:rsidRDefault="00E3080F">
            <w:pPr>
              <w:widowControl w:val="0"/>
              <w:tabs>
                <w:tab w:val="left" w:pos="426"/>
              </w:tabs>
              <w:jc w:val="center"/>
              <w:rPr>
                <w:rStyle w:val="Enfasiintensa"/>
                <w:color w:val="1F497D" w:themeColor="text2"/>
                <w:sz w:val="24"/>
                <w:szCs w:val="24"/>
              </w:rPr>
            </w:pPr>
            <w:r w:rsidRPr="00971F83">
              <w:rPr>
                <w:rStyle w:val="Enfasiintensa"/>
                <w:color w:val="1F497D" w:themeColor="text2"/>
                <w:sz w:val="24"/>
                <w:szCs w:val="24"/>
              </w:rPr>
              <w:t>Ed. Civica</w:t>
            </w:r>
          </w:p>
        </w:tc>
      </w:tr>
      <w:tr w:rsidR="000A1E0A" w:rsidRPr="00971F83" w14:paraId="0D13BC63" w14:textId="77777777" w:rsidTr="000A1E0A">
        <w:trPr>
          <w:trHeight w:val="226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4F81BD" w:themeColor="accent1"/>
              <w:right w:val="single" w:sz="8" w:space="0" w:color="4F81BD"/>
            </w:tcBorders>
            <w:hideMark/>
          </w:tcPr>
          <w:p w14:paraId="26795F2E" w14:textId="77777777" w:rsidR="000A1E0A" w:rsidRPr="00971F83" w:rsidRDefault="000A1E0A">
            <w:pPr>
              <w:widowControl w:val="0"/>
              <w:rPr>
                <w:rFonts w:asciiTheme="minorHAnsi" w:eastAsiaTheme="minorHAnsi" w:hAnsiTheme="minorHAnsi"/>
                <w:b/>
                <w:color w:val="1F497D" w:themeColor="text2"/>
                <w:lang w:val="en-US"/>
              </w:rPr>
            </w:pP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4F81BD" w:themeColor="accent1"/>
              <w:right w:val="single" w:sz="8" w:space="0" w:color="4F81BD"/>
            </w:tcBorders>
            <w:hideMark/>
          </w:tcPr>
          <w:p w14:paraId="194527C7" w14:textId="77777777" w:rsidR="000A1E0A" w:rsidRPr="00971F83" w:rsidRDefault="000A1E0A">
            <w:pPr>
              <w:widowControl w:val="0"/>
              <w:tabs>
                <w:tab w:val="left" w:pos="426"/>
              </w:tabs>
              <w:jc w:val="center"/>
              <w:rPr>
                <w:rStyle w:val="Enfasiintensa"/>
                <w:rFonts w:ascii="Times New Roman" w:eastAsia="Arial" w:hAnsi="Times New Roman" w:cs="Arial"/>
                <w:color w:val="1F497D" w:themeColor="text2"/>
                <w:sz w:val="24"/>
                <w:szCs w:val="24"/>
                <w:lang w:val="en-US"/>
              </w:rPr>
            </w:pPr>
            <w:r w:rsidRPr="00971F83">
              <w:rPr>
                <w:rStyle w:val="Enfasiintensa"/>
                <w:color w:val="1F497D" w:themeColor="text2"/>
                <w:sz w:val="24"/>
                <w:szCs w:val="24"/>
              </w:rPr>
              <w:t>Geografia</w:t>
            </w:r>
          </w:p>
        </w:tc>
      </w:tr>
      <w:tr w:rsidR="000A1E0A" w:rsidRPr="00971F83" w14:paraId="673D26E0" w14:textId="77777777" w:rsidTr="000A1E0A">
        <w:trPr>
          <w:trHeight w:val="226"/>
        </w:trPr>
        <w:tc>
          <w:tcPr>
            <w:tcW w:w="527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/>
            <w:hideMark/>
          </w:tcPr>
          <w:p w14:paraId="492ED331" w14:textId="77777777" w:rsidR="000A1E0A" w:rsidRPr="00971F83" w:rsidRDefault="000A1E0A">
            <w:pPr>
              <w:widowControl w:val="0"/>
              <w:rPr>
                <w:rFonts w:asciiTheme="minorHAnsi" w:eastAsiaTheme="minorHAnsi" w:hAnsiTheme="minorHAnsi"/>
                <w:b/>
                <w:color w:val="1F497D" w:themeColor="text2"/>
                <w:lang w:val="en-US"/>
              </w:rPr>
            </w:pPr>
          </w:p>
        </w:tc>
        <w:tc>
          <w:tcPr>
            <w:tcW w:w="447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/>
            <w:hideMark/>
          </w:tcPr>
          <w:p w14:paraId="2468E59B" w14:textId="77777777" w:rsidR="000A1E0A" w:rsidRPr="00971F83" w:rsidRDefault="000A1E0A">
            <w:pPr>
              <w:widowControl w:val="0"/>
              <w:tabs>
                <w:tab w:val="left" w:pos="426"/>
              </w:tabs>
              <w:jc w:val="center"/>
              <w:rPr>
                <w:rStyle w:val="Enfasiintensa"/>
                <w:rFonts w:ascii="Times New Roman" w:eastAsia="Arial" w:hAnsi="Times New Roman" w:cs="Arial"/>
                <w:color w:val="1F497D" w:themeColor="text2"/>
                <w:sz w:val="24"/>
                <w:szCs w:val="24"/>
                <w:lang w:val="en-US"/>
              </w:rPr>
            </w:pPr>
            <w:r w:rsidRPr="00971F83">
              <w:rPr>
                <w:rStyle w:val="Enfasiintensa"/>
                <w:color w:val="1F497D" w:themeColor="text2"/>
                <w:sz w:val="24"/>
                <w:szCs w:val="24"/>
              </w:rPr>
              <w:t>Inglese</w:t>
            </w:r>
          </w:p>
        </w:tc>
      </w:tr>
      <w:tr w:rsidR="000A1E0A" w:rsidRPr="00971F83" w14:paraId="4A48B36D" w14:textId="77777777" w:rsidTr="000A1E0A">
        <w:trPr>
          <w:trHeight w:val="226"/>
        </w:trPr>
        <w:tc>
          <w:tcPr>
            <w:tcW w:w="5270" w:type="dxa"/>
            <w:tcBorders>
              <w:top w:val="single" w:sz="8" w:space="0" w:color="4F81BD" w:themeColor="accent1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300948BA" w14:textId="77777777" w:rsidR="000A1E0A" w:rsidRPr="00971F83" w:rsidRDefault="000A1E0A">
            <w:pPr>
              <w:widowControl w:val="0"/>
              <w:rPr>
                <w:rFonts w:asciiTheme="minorHAnsi" w:eastAsiaTheme="minorHAnsi" w:hAnsiTheme="minorHAnsi"/>
                <w:b/>
                <w:color w:val="1F497D" w:themeColor="text2"/>
                <w:lang w:val="en-US"/>
              </w:rPr>
            </w:pPr>
          </w:p>
        </w:tc>
        <w:tc>
          <w:tcPr>
            <w:tcW w:w="4476" w:type="dxa"/>
            <w:tcBorders>
              <w:top w:val="single" w:sz="8" w:space="0" w:color="4F81BD" w:themeColor="accent1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6F37C9E1" w14:textId="77777777" w:rsidR="000A1E0A" w:rsidRPr="00971F83" w:rsidRDefault="000A1E0A">
            <w:pPr>
              <w:widowControl w:val="0"/>
              <w:tabs>
                <w:tab w:val="left" w:pos="426"/>
              </w:tabs>
              <w:jc w:val="center"/>
              <w:rPr>
                <w:rStyle w:val="Enfasiintensa"/>
                <w:rFonts w:ascii="Times New Roman" w:eastAsia="Arial" w:hAnsi="Times New Roman" w:cs="Arial"/>
                <w:color w:val="1F497D" w:themeColor="text2"/>
                <w:sz w:val="24"/>
                <w:szCs w:val="24"/>
                <w:lang w:val="en-US"/>
              </w:rPr>
            </w:pPr>
            <w:r w:rsidRPr="00971F83">
              <w:rPr>
                <w:rStyle w:val="Enfasiintensa"/>
                <w:color w:val="1F497D" w:themeColor="text2"/>
                <w:sz w:val="24"/>
                <w:szCs w:val="24"/>
              </w:rPr>
              <w:t xml:space="preserve">Matematica </w:t>
            </w:r>
          </w:p>
        </w:tc>
      </w:tr>
      <w:tr w:rsidR="000A1E0A" w:rsidRPr="00971F83" w14:paraId="00FC6A8F" w14:textId="77777777" w:rsidTr="000A1E0A">
        <w:trPr>
          <w:trHeight w:val="226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62182BA5" w14:textId="77777777" w:rsidR="000A1E0A" w:rsidRPr="00971F83" w:rsidRDefault="000A1E0A">
            <w:pPr>
              <w:widowControl w:val="0"/>
              <w:rPr>
                <w:rFonts w:asciiTheme="minorHAnsi" w:eastAsiaTheme="minorHAnsi" w:hAnsiTheme="minorHAnsi"/>
                <w:b/>
                <w:color w:val="1F497D" w:themeColor="text2"/>
                <w:lang w:val="en-US"/>
              </w:rPr>
            </w:pP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544F4AFB" w14:textId="77777777" w:rsidR="000A1E0A" w:rsidRPr="00971F83" w:rsidRDefault="000A1E0A">
            <w:pPr>
              <w:widowControl w:val="0"/>
              <w:tabs>
                <w:tab w:val="left" w:pos="426"/>
              </w:tabs>
              <w:jc w:val="center"/>
              <w:rPr>
                <w:rStyle w:val="Enfasiintensa"/>
                <w:rFonts w:ascii="Times New Roman" w:eastAsia="Arial" w:hAnsi="Times New Roman" w:cs="Arial"/>
                <w:color w:val="1F497D" w:themeColor="text2"/>
                <w:sz w:val="24"/>
                <w:szCs w:val="24"/>
                <w:lang w:val="en-US"/>
              </w:rPr>
            </w:pPr>
            <w:r w:rsidRPr="00971F83">
              <w:rPr>
                <w:rStyle w:val="Enfasiintensa"/>
                <w:color w:val="1F497D" w:themeColor="text2"/>
                <w:sz w:val="24"/>
                <w:szCs w:val="24"/>
              </w:rPr>
              <w:t>Scienze</w:t>
            </w:r>
          </w:p>
        </w:tc>
      </w:tr>
      <w:tr w:rsidR="000A1E0A" w:rsidRPr="00971F83" w14:paraId="2C5B03C8" w14:textId="77777777" w:rsidTr="000A1E0A">
        <w:trPr>
          <w:trHeight w:val="226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6E90AE96" w14:textId="77777777" w:rsidR="000A1E0A" w:rsidRPr="00971F83" w:rsidRDefault="000A1E0A">
            <w:pPr>
              <w:widowControl w:val="0"/>
              <w:rPr>
                <w:rFonts w:asciiTheme="minorHAnsi" w:eastAsiaTheme="minorHAnsi" w:hAnsiTheme="minorHAnsi"/>
                <w:b/>
                <w:color w:val="1F497D" w:themeColor="text2"/>
                <w:lang w:val="en-US"/>
              </w:rPr>
            </w:pP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3F86AB00" w14:textId="77777777" w:rsidR="000A1E0A" w:rsidRPr="00971F83" w:rsidRDefault="000A1E0A">
            <w:pPr>
              <w:widowControl w:val="0"/>
              <w:tabs>
                <w:tab w:val="left" w:pos="426"/>
              </w:tabs>
              <w:jc w:val="center"/>
              <w:rPr>
                <w:rStyle w:val="Enfasiintensa"/>
                <w:rFonts w:ascii="Times New Roman" w:eastAsia="Arial" w:hAnsi="Times New Roman" w:cs="Arial"/>
                <w:color w:val="1F497D" w:themeColor="text2"/>
                <w:sz w:val="24"/>
                <w:szCs w:val="24"/>
                <w:lang w:val="en-US"/>
              </w:rPr>
            </w:pPr>
            <w:r w:rsidRPr="00971F83">
              <w:rPr>
                <w:rStyle w:val="Enfasiintensa"/>
                <w:color w:val="1F497D" w:themeColor="text2"/>
                <w:sz w:val="24"/>
                <w:szCs w:val="24"/>
              </w:rPr>
              <w:t>Tecnologia</w:t>
            </w:r>
          </w:p>
        </w:tc>
      </w:tr>
      <w:tr w:rsidR="000A1E0A" w:rsidRPr="00971F83" w14:paraId="5516CD67" w14:textId="77777777" w:rsidTr="000A1E0A">
        <w:trPr>
          <w:trHeight w:val="226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 w:themeFill="accent1" w:themeFillTint="66"/>
          </w:tcPr>
          <w:p w14:paraId="3AACCEE5" w14:textId="77777777" w:rsidR="000A1E0A" w:rsidRPr="00971F83" w:rsidRDefault="000A1E0A">
            <w:pPr>
              <w:widowControl w:val="0"/>
              <w:tabs>
                <w:tab w:val="left" w:pos="426"/>
              </w:tabs>
              <w:jc w:val="center"/>
              <w:rPr>
                <w:rStyle w:val="Enfasiintensa"/>
                <w:rFonts w:ascii="Times New Roman" w:eastAsia="Arial" w:hAnsi="Times New Roman" w:cs="Arial"/>
                <w:bCs w:val="0"/>
                <w:color w:val="1F497D" w:themeColor="text2"/>
                <w:sz w:val="24"/>
                <w:szCs w:val="24"/>
                <w:lang w:val="en-US"/>
              </w:rPr>
            </w:pP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 w:themeFill="accent1" w:themeFillTint="66"/>
            <w:hideMark/>
          </w:tcPr>
          <w:p w14:paraId="128A0CB9" w14:textId="77777777" w:rsidR="000A1E0A" w:rsidRPr="00971F83" w:rsidRDefault="000A1E0A">
            <w:pPr>
              <w:widowControl w:val="0"/>
              <w:tabs>
                <w:tab w:val="left" w:pos="426"/>
              </w:tabs>
              <w:jc w:val="center"/>
              <w:rPr>
                <w:rStyle w:val="Enfasiintensa"/>
                <w:rFonts w:ascii="Times New Roman" w:eastAsia="Arial" w:hAnsi="Times New Roman" w:cs="Arial"/>
                <w:color w:val="1F497D" w:themeColor="text2"/>
                <w:sz w:val="24"/>
                <w:szCs w:val="24"/>
                <w:lang w:val="en-US"/>
              </w:rPr>
            </w:pPr>
            <w:r w:rsidRPr="00971F83">
              <w:rPr>
                <w:rStyle w:val="Enfasiintensa"/>
                <w:color w:val="1F497D" w:themeColor="text2"/>
                <w:sz w:val="24"/>
                <w:szCs w:val="24"/>
              </w:rPr>
              <w:t>Arte e immagine</w:t>
            </w:r>
          </w:p>
        </w:tc>
      </w:tr>
      <w:tr w:rsidR="000A1E0A" w:rsidRPr="00971F83" w14:paraId="386C9BCB" w14:textId="77777777" w:rsidTr="000A1E0A">
        <w:trPr>
          <w:trHeight w:val="214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14:paraId="66D2CB19" w14:textId="77777777" w:rsidR="000A1E0A" w:rsidRPr="00971F83" w:rsidRDefault="000A1E0A">
            <w:pPr>
              <w:widowControl w:val="0"/>
              <w:rPr>
                <w:rFonts w:asciiTheme="minorHAnsi" w:eastAsiaTheme="minorHAnsi" w:hAnsiTheme="minorHAnsi"/>
                <w:b/>
                <w:color w:val="1F497D" w:themeColor="text2"/>
                <w:lang w:val="en-US"/>
              </w:rPr>
            </w:pP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14:paraId="3FC66063" w14:textId="77777777" w:rsidR="000A1E0A" w:rsidRPr="00971F83" w:rsidRDefault="000A1E0A">
            <w:pPr>
              <w:widowControl w:val="0"/>
              <w:tabs>
                <w:tab w:val="left" w:pos="426"/>
              </w:tabs>
              <w:jc w:val="center"/>
              <w:rPr>
                <w:rStyle w:val="Enfasiintensa"/>
                <w:rFonts w:ascii="Times New Roman" w:eastAsia="Arial" w:hAnsi="Times New Roman" w:cs="Arial"/>
                <w:color w:val="1F497D" w:themeColor="text2"/>
                <w:sz w:val="24"/>
                <w:szCs w:val="24"/>
                <w:lang w:val="en-US"/>
              </w:rPr>
            </w:pPr>
            <w:r w:rsidRPr="00971F83">
              <w:rPr>
                <w:rStyle w:val="Enfasiintensa"/>
                <w:color w:val="1F497D" w:themeColor="text2"/>
                <w:sz w:val="24"/>
                <w:szCs w:val="24"/>
              </w:rPr>
              <w:t>Ed. fisica</w:t>
            </w:r>
          </w:p>
        </w:tc>
      </w:tr>
      <w:tr w:rsidR="000A1E0A" w:rsidRPr="00971F83" w14:paraId="7F211B10" w14:textId="77777777" w:rsidTr="000A1E0A">
        <w:trPr>
          <w:trHeight w:val="214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14:paraId="39A18ED1" w14:textId="77777777" w:rsidR="000A1E0A" w:rsidRPr="00971F83" w:rsidRDefault="000A1E0A">
            <w:pPr>
              <w:widowControl w:val="0"/>
              <w:rPr>
                <w:rFonts w:asciiTheme="minorHAnsi" w:eastAsiaTheme="minorHAnsi" w:hAnsiTheme="minorHAnsi"/>
                <w:b/>
                <w:color w:val="1F497D" w:themeColor="text2"/>
                <w:lang w:val="en-US"/>
              </w:rPr>
            </w:pP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14:paraId="05F0BA20" w14:textId="77777777" w:rsidR="000A1E0A" w:rsidRPr="00971F83" w:rsidRDefault="000A1E0A">
            <w:pPr>
              <w:widowControl w:val="0"/>
              <w:tabs>
                <w:tab w:val="left" w:pos="426"/>
              </w:tabs>
              <w:jc w:val="center"/>
              <w:rPr>
                <w:rStyle w:val="Enfasiintensa"/>
                <w:rFonts w:ascii="Times New Roman" w:eastAsia="Arial" w:hAnsi="Times New Roman" w:cs="Arial"/>
                <w:color w:val="1F497D" w:themeColor="text2"/>
                <w:sz w:val="24"/>
                <w:szCs w:val="24"/>
                <w:lang w:val="en-US"/>
              </w:rPr>
            </w:pPr>
            <w:r w:rsidRPr="00971F83">
              <w:rPr>
                <w:rStyle w:val="Enfasiintensa"/>
                <w:color w:val="1F497D" w:themeColor="text2"/>
                <w:sz w:val="24"/>
                <w:szCs w:val="24"/>
              </w:rPr>
              <w:t>Musica</w:t>
            </w:r>
          </w:p>
        </w:tc>
      </w:tr>
      <w:tr w:rsidR="000A1E0A" w:rsidRPr="00971F83" w14:paraId="2E456BF3" w14:textId="77777777" w:rsidTr="000A1E0A">
        <w:trPr>
          <w:trHeight w:val="226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341832EB" w14:textId="77777777" w:rsidR="000A1E0A" w:rsidRPr="00971F83" w:rsidRDefault="000A1E0A">
            <w:pPr>
              <w:widowControl w:val="0"/>
              <w:rPr>
                <w:rFonts w:asciiTheme="minorHAnsi" w:eastAsiaTheme="minorHAnsi" w:hAnsiTheme="minorHAnsi"/>
                <w:b/>
                <w:color w:val="1F497D" w:themeColor="text2"/>
                <w:lang w:val="en-US"/>
              </w:rPr>
            </w:pP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1F662FD3" w14:textId="77777777" w:rsidR="000A1E0A" w:rsidRPr="00971F83" w:rsidRDefault="000A1E0A">
            <w:pPr>
              <w:widowControl w:val="0"/>
              <w:tabs>
                <w:tab w:val="left" w:pos="426"/>
              </w:tabs>
              <w:jc w:val="center"/>
              <w:rPr>
                <w:rStyle w:val="Enfasiintensa"/>
                <w:rFonts w:ascii="Times New Roman" w:eastAsia="Arial" w:hAnsi="Times New Roman" w:cs="Arial"/>
                <w:color w:val="1F497D" w:themeColor="text2"/>
                <w:sz w:val="24"/>
                <w:szCs w:val="24"/>
                <w:lang w:val="en-US"/>
              </w:rPr>
            </w:pPr>
            <w:r w:rsidRPr="00971F83">
              <w:rPr>
                <w:rStyle w:val="Enfasiintensa"/>
                <w:color w:val="1F497D" w:themeColor="text2"/>
                <w:sz w:val="24"/>
                <w:szCs w:val="24"/>
              </w:rPr>
              <w:t>Religione</w:t>
            </w:r>
          </w:p>
        </w:tc>
      </w:tr>
      <w:tr w:rsidR="000A1E0A" w:rsidRPr="00971F83" w14:paraId="06DD7FB3" w14:textId="77777777" w:rsidTr="000A1E0A">
        <w:trPr>
          <w:trHeight w:val="226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84B08E4" w14:textId="77777777" w:rsidR="000A1E0A" w:rsidRPr="00971F83" w:rsidRDefault="000A1E0A">
            <w:pPr>
              <w:widowControl w:val="0"/>
              <w:tabs>
                <w:tab w:val="left" w:pos="426"/>
              </w:tabs>
              <w:jc w:val="center"/>
              <w:rPr>
                <w:rStyle w:val="Enfasiintensa"/>
                <w:rFonts w:ascii="Times New Roman" w:eastAsia="Arial" w:hAnsi="Times New Roman" w:cs="Arial"/>
                <w:bCs w:val="0"/>
                <w:color w:val="1F497D" w:themeColor="text2"/>
                <w:sz w:val="24"/>
                <w:szCs w:val="24"/>
                <w:lang w:val="en-US"/>
              </w:rPr>
            </w:pP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31A0F4D6" w14:textId="77777777" w:rsidR="000A1E0A" w:rsidRPr="00971F83" w:rsidRDefault="000A1E0A">
            <w:pPr>
              <w:widowControl w:val="0"/>
              <w:tabs>
                <w:tab w:val="left" w:pos="426"/>
              </w:tabs>
              <w:jc w:val="center"/>
              <w:rPr>
                <w:rStyle w:val="Enfasiintensa"/>
                <w:rFonts w:ascii="Times New Roman" w:eastAsia="Arial" w:hAnsi="Times New Roman" w:cs="Arial"/>
                <w:color w:val="1F497D" w:themeColor="text2"/>
                <w:sz w:val="24"/>
                <w:szCs w:val="24"/>
                <w:lang w:val="en-US"/>
              </w:rPr>
            </w:pPr>
            <w:r w:rsidRPr="00971F83">
              <w:rPr>
                <w:rStyle w:val="Enfasiintensa"/>
                <w:color w:val="1F497D" w:themeColor="text2"/>
                <w:sz w:val="24"/>
                <w:szCs w:val="24"/>
              </w:rPr>
              <w:t>Sostegno</w:t>
            </w:r>
          </w:p>
        </w:tc>
      </w:tr>
    </w:tbl>
    <w:p w14:paraId="7A78B437" w14:textId="77777777" w:rsidR="00B217B3" w:rsidRPr="00971F83" w:rsidRDefault="00B217B3" w:rsidP="00B217B3">
      <w:pPr>
        <w:widowControl w:val="0"/>
        <w:jc w:val="left"/>
        <w:rPr>
          <w:rFonts w:ascii="Times New Roman" w:eastAsia="Times New Roman" w:hAnsi="Times New Roman"/>
          <w:b/>
          <w:bCs/>
          <w:i/>
          <w:sz w:val="24"/>
          <w:szCs w:val="24"/>
          <w:lang w:val="en-US"/>
        </w:rPr>
      </w:pPr>
    </w:p>
    <w:p w14:paraId="03A6990C" w14:textId="77777777" w:rsidR="000A1E0A" w:rsidRPr="00971F83" w:rsidRDefault="000A1E0A" w:rsidP="000A1E0A">
      <w:pPr>
        <w:pStyle w:val="Titolo4"/>
        <w:ind w:left="2124" w:firstLine="708"/>
        <w:rPr>
          <w:color w:val="1F497D" w:themeColor="text2"/>
          <w:sz w:val="24"/>
          <w:szCs w:val="24"/>
        </w:rPr>
      </w:pPr>
      <w:r w:rsidRPr="00971F83">
        <w:rPr>
          <w:color w:val="1F497D" w:themeColor="text2"/>
          <w:sz w:val="24"/>
          <w:szCs w:val="24"/>
        </w:rPr>
        <w:t>SITUAZIONE INIZIALE</w:t>
      </w:r>
    </w:p>
    <w:p w14:paraId="294A069A" w14:textId="77777777" w:rsidR="000A1E0A" w:rsidRPr="00971F83" w:rsidRDefault="002A2526" w:rsidP="000A1E0A">
      <w:pPr>
        <w:pStyle w:val="Titolo4"/>
        <w:spacing w:before="0"/>
        <w:rPr>
          <w:color w:val="1F497D" w:themeColor="text2"/>
          <w:szCs w:val="24"/>
        </w:rPr>
      </w:pPr>
      <w:r w:rsidRPr="00971F83">
        <w:rPr>
          <w:color w:val="1F497D" w:themeColor="text2"/>
          <w:szCs w:val="24"/>
        </w:rPr>
        <w:t xml:space="preserve">       </w:t>
      </w:r>
      <w:r w:rsidR="000A1E0A" w:rsidRPr="00971F83">
        <w:rPr>
          <w:color w:val="1F497D" w:themeColor="text2"/>
          <w:szCs w:val="24"/>
        </w:rPr>
        <w:t>(contesto socio-culturale di provenienza, comportamento, metodo di lavoro, partecipazione)</w:t>
      </w:r>
    </w:p>
    <w:p w14:paraId="17EBFFFD" w14:textId="77777777" w:rsidR="00222795" w:rsidRDefault="00222795" w:rsidP="00222795">
      <w:pPr>
        <w:rPr>
          <w:lang w:eastAsia="it-IT"/>
        </w:rPr>
      </w:pPr>
    </w:p>
    <w:p w14:paraId="53C84FAC" w14:textId="77777777" w:rsidR="00222795" w:rsidRDefault="00222795" w:rsidP="00222795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6A54D41" w14:textId="77777777" w:rsidR="00222795" w:rsidRPr="00E274E5" w:rsidRDefault="00222795" w:rsidP="00222795"/>
    <w:p w14:paraId="4E91934D" w14:textId="77777777" w:rsidR="00222795" w:rsidRPr="00CB4B01" w:rsidRDefault="00222795" w:rsidP="00222795"/>
    <w:p w14:paraId="41CCBEE6" w14:textId="77777777" w:rsidR="00222795" w:rsidRDefault="00222795" w:rsidP="00232216">
      <w:pPr>
        <w:jc w:val="both"/>
        <w:rPr>
          <w:lang w:eastAsia="it-IT"/>
        </w:rPr>
      </w:pPr>
    </w:p>
    <w:p w14:paraId="2C8F3074" w14:textId="77777777" w:rsidR="00A23A17" w:rsidRDefault="00A23A17" w:rsidP="00232216">
      <w:pPr>
        <w:jc w:val="both"/>
        <w:rPr>
          <w:lang w:eastAsia="it-IT"/>
        </w:rPr>
      </w:pPr>
    </w:p>
    <w:p w14:paraId="73EC57F1" w14:textId="77777777" w:rsidR="00A23A17" w:rsidRPr="00222795" w:rsidRDefault="00A23A17" w:rsidP="00232216">
      <w:pPr>
        <w:jc w:val="both"/>
        <w:rPr>
          <w:lang w:eastAsia="it-IT"/>
        </w:rPr>
      </w:pPr>
    </w:p>
    <w:p w14:paraId="66C453CC" w14:textId="77777777" w:rsidR="000A1E0A" w:rsidRPr="00971F83" w:rsidRDefault="000A1E0A" w:rsidP="000A1E0A">
      <w:pPr>
        <w:pStyle w:val="Citazioneintensa"/>
        <w:jc w:val="center"/>
        <w:rPr>
          <w:color w:val="1F497D" w:themeColor="text2"/>
        </w:rPr>
      </w:pPr>
      <w:r w:rsidRPr="00971F83">
        <w:rPr>
          <w:color w:val="1F497D" w:themeColor="text2"/>
        </w:rPr>
        <w:lastRenderedPageBreak/>
        <w:t>VALUTAZIONE DIDATTICA</w:t>
      </w:r>
    </w:p>
    <w:p w14:paraId="14CF9593" w14:textId="77777777" w:rsidR="000A1E0A" w:rsidRDefault="000A1E0A" w:rsidP="000A1E0A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livello </w:t>
      </w:r>
      <w:r>
        <w:rPr>
          <w:rFonts w:ascii="Times New Roman" w:hAnsi="Times New Roman"/>
          <w:color w:val="000000" w:themeColor="text1"/>
          <w:sz w:val="24"/>
          <w:szCs w:val="24"/>
        </w:rPr>
        <w:t>cognitivo,</w:t>
      </w:r>
      <w:r>
        <w:rPr>
          <w:rFonts w:ascii="Times New Roman" w:hAnsi="Times New Roman"/>
          <w:sz w:val="24"/>
          <w:szCs w:val="24"/>
        </w:rPr>
        <w:t xml:space="preserve"> come situazione di partenza, la classe, dalle prove di verifica e dalle osservazioni sistematiche, risulta suddivisa nelle seguenti fasce di livello :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6123"/>
        <w:gridCol w:w="1454"/>
        <w:gridCol w:w="2277"/>
      </w:tblGrid>
      <w:tr w:rsidR="00937921" w14:paraId="29C87E00" w14:textId="77777777" w:rsidTr="00937921">
        <w:tc>
          <w:tcPr>
            <w:tcW w:w="61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7AA9E16B" w14:textId="77777777" w:rsidR="00937921" w:rsidRPr="00937921" w:rsidRDefault="00232216">
            <w:pPr>
              <w:pStyle w:val="Rientrocorpodeltesto3"/>
              <w:spacing w:after="0"/>
              <w:ind w:left="0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(A</w:t>
            </w:r>
            <w:r w:rsidR="00937921" w:rsidRPr="00937921">
              <w:rPr>
                <w:bCs/>
                <w:sz w:val="24"/>
                <w:szCs w:val="24"/>
              </w:rPr>
              <w:t>) I fascia costituita da alunni che instaurano rapporti positivi con compagni e insegnanti, che mostrano rispetto delle regole e che dimostrano un valido/ottimo possesso di conoscenze, impegno costante, sicure abilità e autonomia nel metodo di studio.</w:t>
            </w:r>
          </w:p>
        </w:tc>
        <w:tc>
          <w:tcPr>
            <w:tcW w:w="14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6239CED7" w14:textId="77777777" w:rsidR="00937921" w:rsidRDefault="00937921">
            <w:pPr>
              <w:pStyle w:val="Rientrocorpodeltesto3"/>
              <w:ind w:left="0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N° alunni</w:t>
            </w:r>
          </w:p>
        </w:tc>
        <w:tc>
          <w:tcPr>
            <w:tcW w:w="22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5EC0E971" w14:textId="77777777" w:rsidR="00937921" w:rsidRPr="00937921" w:rsidRDefault="00937921" w:rsidP="0063447B">
            <w:pPr>
              <w:pStyle w:val="Rientrocorpodeltesto3"/>
              <w:ind w:left="0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937921">
              <w:rPr>
                <w:bCs/>
                <w:sz w:val="24"/>
                <w:szCs w:val="24"/>
              </w:rPr>
              <w:t>Si prevede un intervento di potenziamento</w:t>
            </w:r>
          </w:p>
        </w:tc>
      </w:tr>
      <w:tr w:rsidR="00937921" w14:paraId="00C1A22D" w14:textId="77777777" w:rsidTr="00937921">
        <w:trPr>
          <w:trHeight w:val="592"/>
        </w:trPr>
        <w:tc>
          <w:tcPr>
            <w:tcW w:w="61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14:paraId="0B9699B3" w14:textId="77777777" w:rsidR="00937921" w:rsidRPr="00937921" w:rsidRDefault="00232216">
            <w:pPr>
              <w:pStyle w:val="Rientrocorpodeltesto3"/>
              <w:spacing w:after="0"/>
              <w:ind w:left="0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(B</w:t>
            </w:r>
            <w:r w:rsidR="00937921" w:rsidRPr="00937921">
              <w:rPr>
                <w:bCs/>
                <w:sz w:val="24"/>
                <w:szCs w:val="24"/>
              </w:rPr>
              <w:t>) II fascia costituita da alunni che hanno comportamenti corretti, dimostrano un soddisfacente/buon  possesso di conoscenze ed abilità, interesse e impegno adeguati, un metodo di studio funzionale</w:t>
            </w:r>
          </w:p>
        </w:tc>
        <w:tc>
          <w:tcPr>
            <w:tcW w:w="14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14:paraId="2B931762" w14:textId="77777777" w:rsidR="00937921" w:rsidRDefault="00937921">
            <w:pPr>
              <w:pStyle w:val="Rientrocorpodeltesto3"/>
              <w:ind w:left="0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N° alunni</w:t>
            </w:r>
          </w:p>
        </w:tc>
        <w:tc>
          <w:tcPr>
            <w:tcW w:w="22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14:paraId="44F4DCA6" w14:textId="77777777" w:rsidR="00937921" w:rsidRPr="00937921" w:rsidRDefault="00937921" w:rsidP="0063447B">
            <w:pPr>
              <w:pStyle w:val="Rientrocorpodeltesto3"/>
              <w:ind w:left="0"/>
              <w:jc w:val="left"/>
              <w:rPr>
                <w:rFonts w:eastAsia="Times New Roman"/>
                <w:sz w:val="24"/>
                <w:szCs w:val="24"/>
              </w:rPr>
            </w:pPr>
            <w:r w:rsidRPr="00937921">
              <w:rPr>
                <w:sz w:val="24"/>
                <w:szCs w:val="24"/>
              </w:rPr>
              <w:t>Si prevede un intervento di consolidamento/ potenziamento</w:t>
            </w:r>
          </w:p>
        </w:tc>
      </w:tr>
      <w:tr w:rsidR="00937921" w14:paraId="19D27B89" w14:textId="77777777" w:rsidTr="00937921">
        <w:tc>
          <w:tcPr>
            <w:tcW w:w="61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1F7751F8" w14:textId="77777777" w:rsidR="00937921" w:rsidRPr="00937921" w:rsidRDefault="00232216">
            <w:pPr>
              <w:pStyle w:val="Rientrocorpodeltesto3"/>
              <w:ind w:left="0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(C</w:t>
            </w:r>
            <w:r w:rsidR="00937921" w:rsidRPr="00937921">
              <w:rPr>
                <w:bCs/>
                <w:sz w:val="24"/>
                <w:szCs w:val="24"/>
              </w:rPr>
              <w:t>) III fascia costituita da alunni che evidenziano un comportamento quasi sempre corretto, che dimostrano di possedere sufficienti conoscenze ed abilità, interesse e impegno superficiali</w:t>
            </w:r>
          </w:p>
        </w:tc>
        <w:tc>
          <w:tcPr>
            <w:tcW w:w="14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3F9064B9" w14:textId="77777777" w:rsidR="00937921" w:rsidRDefault="00937921">
            <w:pPr>
              <w:pStyle w:val="Rientrocorpodeltesto3"/>
              <w:ind w:left="0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N° alunni</w:t>
            </w:r>
          </w:p>
        </w:tc>
        <w:tc>
          <w:tcPr>
            <w:tcW w:w="22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2174D314" w14:textId="77777777" w:rsidR="00937921" w:rsidRPr="00937921" w:rsidRDefault="00937921" w:rsidP="0063447B">
            <w:pPr>
              <w:pStyle w:val="Rientrocorpodeltesto3"/>
              <w:ind w:left="0"/>
              <w:jc w:val="left"/>
              <w:rPr>
                <w:rFonts w:eastAsia="Times New Roman"/>
                <w:sz w:val="24"/>
                <w:szCs w:val="24"/>
              </w:rPr>
            </w:pPr>
            <w:r w:rsidRPr="00937921">
              <w:rPr>
                <w:sz w:val="24"/>
                <w:szCs w:val="24"/>
              </w:rPr>
              <w:t>Si prevede un intervento di recupero</w:t>
            </w:r>
          </w:p>
        </w:tc>
      </w:tr>
      <w:tr w:rsidR="00937921" w14:paraId="084C70B6" w14:textId="77777777" w:rsidTr="00937921">
        <w:tc>
          <w:tcPr>
            <w:tcW w:w="61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14:paraId="3ADA055F" w14:textId="77777777" w:rsidR="00937921" w:rsidRPr="00937921" w:rsidRDefault="00232216">
            <w:pPr>
              <w:pStyle w:val="Rientrocorpodeltesto3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(D</w:t>
            </w:r>
            <w:r w:rsidR="00937921" w:rsidRPr="00937921">
              <w:rPr>
                <w:bCs/>
                <w:sz w:val="24"/>
                <w:szCs w:val="24"/>
              </w:rPr>
              <w:t>) IV fascia costituita da alunni che dimostrano di possedere scarse conoscenze ed abilità ed un metodo ancora da acquisire, impegno e interesse non adeguati</w:t>
            </w:r>
          </w:p>
        </w:tc>
        <w:tc>
          <w:tcPr>
            <w:tcW w:w="14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90CD5BE" w14:textId="77777777" w:rsidR="00937921" w:rsidRDefault="00937921">
            <w:pPr>
              <w:pStyle w:val="Rientrocorpodeltesto3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N° alunni</w:t>
            </w:r>
          </w:p>
          <w:p w14:paraId="5C70B7C2" w14:textId="77777777" w:rsidR="00937921" w:rsidRDefault="00937921">
            <w:pPr>
              <w:pStyle w:val="Rientrocorpodeltesto3"/>
              <w:ind w:left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2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14:paraId="6B46703B" w14:textId="77777777" w:rsidR="00937921" w:rsidRPr="00937921" w:rsidRDefault="00937921" w:rsidP="0063447B">
            <w:pPr>
              <w:pStyle w:val="Rientrocorpodeltesto3"/>
              <w:ind w:left="0"/>
              <w:jc w:val="left"/>
              <w:rPr>
                <w:rFonts w:eastAsia="Times New Roman"/>
                <w:sz w:val="24"/>
                <w:szCs w:val="24"/>
              </w:rPr>
            </w:pPr>
            <w:r w:rsidRPr="00937921">
              <w:rPr>
                <w:sz w:val="24"/>
                <w:szCs w:val="24"/>
              </w:rPr>
              <w:t>Si prevede un intervento di recupero/sostegno</w:t>
            </w:r>
          </w:p>
        </w:tc>
      </w:tr>
    </w:tbl>
    <w:p w14:paraId="778CB188" w14:textId="77777777" w:rsidR="000A1E0A" w:rsidRDefault="000A1E0A" w:rsidP="00B217B3">
      <w:pPr>
        <w:widowControl w:val="0"/>
        <w:jc w:val="left"/>
        <w:rPr>
          <w:rFonts w:ascii="Times New Roman" w:eastAsia="Times New Roman" w:hAnsi="Times New Roman"/>
          <w:bCs/>
          <w:i/>
          <w:sz w:val="24"/>
          <w:szCs w:val="24"/>
        </w:rPr>
      </w:pPr>
    </w:p>
    <w:p w14:paraId="6B83B02E" w14:textId="77777777" w:rsidR="00937921" w:rsidRPr="00971F83" w:rsidRDefault="00937921" w:rsidP="00937921">
      <w:pPr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971F83">
        <w:rPr>
          <w:rFonts w:ascii="Times New Roman" w:hAnsi="Times New Roman"/>
          <w:b/>
          <w:bCs/>
          <w:i/>
          <w:iCs/>
          <w:color w:val="1F497D" w:themeColor="text2"/>
          <w:sz w:val="24"/>
          <w:szCs w:val="24"/>
        </w:rPr>
        <w:t>ALUNNI CON DISABILITA’ (LEGGE 104/92)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4644"/>
        <w:gridCol w:w="3686"/>
        <w:gridCol w:w="1524"/>
      </w:tblGrid>
      <w:tr w:rsidR="00937921" w14:paraId="1D0EB4B3" w14:textId="77777777" w:rsidTr="00937921"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360AC5A1" w14:textId="77777777" w:rsidR="00937921" w:rsidRDefault="00937921">
            <w:pPr>
              <w:pStyle w:val="Rientrocorpodeltesto3"/>
              <w:spacing w:after="0"/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COGNOME E NOME</w:t>
            </w:r>
          </w:p>
        </w:tc>
        <w:tc>
          <w:tcPr>
            <w:tcW w:w="36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564C8123" w14:textId="77777777" w:rsidR="00937921" w:rsidRDefault="00937921">
            <w:pPr>
              <w:pStyle w:val="Rientrocorpodeltesto3"/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DIAGNOSI</w:t>
            </w:r>
          </w:p>
        </w:tc>
        <w:tc>
          <w:tcPr>
            <w:tcW w:w="15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5002F8C6" w14:textId="77777777" w:rsidR="00937921" w:rsidRDefault="00937921">
            <w:pPr>
              <w:pStyle w:val="Rientrocorpodeltesto3"/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ORE</w:t>
            </w:r>
          </w:p>
        </w:tc>
      </w:tr>
      <w:tr w:rsidR="00937921" w14:paraId="3A1ECE71" w14:textId="77777777" w:rsidTr="00937921">
        <w:trPr>
          <w:trHeight w:val="592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836F8AA" w14:textId="77777777" w:rsidR="00937921" w:rsidRDefault="00937921">
            <w:pPr>
              <w:pStyle w:val="Rientrocorpodeltesto3"/>
              <w:spacing w:after="0"/>
              <w:ind w:left="0"/>
              <w:jc w:val="center"/>
              <w:rPr>
                <w:rFonts w:eastAsia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FEE7018" w14:textId="77777777" w:rsidR="00937921" w:rsidRDefault="00937921">
            <w:pPr>
              <w:pStyle w:val="Rientrocorpodeltesto3"/>
              <w:ind w:left="0"/>
              <w:jc w:val="center"/>
              <w:rPr>
                <w:rFonts w:eastAsia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94F167F" w14:textId="77777777" w:rsidR="00937921" w:rsidRDefault="00937921">
            <w:pPr>
              <w:pStyle w:val="Rientrocorpodeltesto3"/>
              <w:ind w:left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937921" w14:paraId="5CE1E39A" w14:textId="77777777" w:rsidTr="00937921"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AE2A9C1" w14:textId="77777777" w:rsidR="00937921" w:rsidRDefault="00937921">
            <w:pPr>
              <w:pStyle w:val="Rientrocorpodeltesto3"/>
              <w:ind w:left="0"/>
              <w:jc w:val="center"/>
              <w:rPr>
                <w:rFonts w:eastAsia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4972FBF" w14:textId="77777777" w:rsidR="00937921" w:rsidRDefault="00937921">
            <w:pPr>
              <w:pStyle w:val="Rientrocorpodeltesto3"/>
              <w:ind w:left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5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70F9C09" w14:textId="77777777" w:rsidR="00937921" w:rsidRDefault="00937921">
            <w:pPr>
              <w:pStyle w:val="Rientrocorpodeltesto3"/>
              <w:ind w:left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937921" w14:paraId="74B232B2" w14:textId="77777777" w:rsidTr="00937921"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0E57F15" w14:textId="77777777" w:rsidR="00937921" w:rsidRDefault="00937921">
            <w:pPr>
              <w:pStyle w:val="Rientrocorpodeltesto3"/>
              <w:ind w:left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F49374C" w14:textId="77777777" w:rsidR="00937921" w:rsidRDefault="00937921">
            <w:pPr>
              <w:pStyle w:val="Rientrocorpodeltesto3"/>
              <w:ind w:left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5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6DB4351" w14:textId="77777777" w:rsidR="00937921" w:rsidRDefault="00937921">
            <w:pPr>
              <w:pStyle w:val="Rientrocorpodeltesto3"/>
              <w:ind w:left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</w:tbl>
    <w:p w14:paraId="734FC04F" w14:textId="77777777" w:rsidR="00937921" w:rsidRDefault="00937921" w:rsidP="00937921">
      <w:pPr>
        <w:rPr>
          <w:rFonts w:ascii="Times New Roman" w:eastAsia="Arial" w:hAnsi="Times New Roman"/>
          <w:sz w:val="24"/>
          <w:szCs w:val="24"/>
          <w:lang w:val="en-US"/>
        </w:rPr>
      </w:pPr>
    </w:p>
    <w:p w14:paraId="55919B65" w14:textId="77777777" w:rsidR="00937921" w:rsidRPr="00971F83" w:rsidRDefault="00937921" w:rsidP="00971F83">
      <w:pPr>
        <w:jc w:val="left"/>
        <w:rPr>
          <w:rFonts w:ascii="Times New Roman" w:hAnsi="Times New Roman"/>
          <w:color w:val="1F497D" w:themeColor="text2"/>
          <w:sz w:val="24"/>
          <w:szCs w:val="24"/>
        </w:rPr>
      </w:pPr>
      <w:r w:rsidRPr="00971F83">
        <w:rPr>
          <w:rFonts w:ascii="Times New Roman" w:hAnsi="Times New Roman"/>
          <w:b/>
          <w:bCs/>
          <w:i/>
          <w:iCs/>
          <w:color w:val="1F497D" w:themeColor="text2"/>
          <w:sz w:val="24"/>
          <w:szCs w:val="24"/>
        </w:rPr>
        <w:t>ALUNNI CON DISTURBI SPECIFICI DELL’APPRENDIMENTO (LEGGE 170/2010)</w:t>
      </w:r>
    </w:p>
    <w:tbl>
      <w:tblPr>
        <w:tblW w:w="988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4644"/>
        <w:gridCol w:w="3686"/>
        <w:gridCol w:w="1559"/>
      </w:tblGrid>
      <w:tr w:rsidR="00937921" w14:paraId="19463CB5" w14:textId="77777777" w:rsidTr="00937921"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4E0365E8" w14:textId="77777777" w:rsidR="00937921" w:rsidRDefault="00937921">
            <w:pPr>
              <w:pStyle w:val="Rientrocorpodeltesto3"/>
              <w:spacing w:after="0"/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COGNOME E NOME</w:t>
            </w:r>
          </w:p>
        </w:tc>
        <w:tc>
          <w:tcPr>
            <w:tcW w:w="36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7369448D" w14:textId="77777777" w:rsidR="00937921" w:rsidRDefault="00937921">
            <w:pPr>
              <w:pStyle w:val="Rientrocorpodeltesto3"/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DIAGNOSI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2877DC2C" w14:textId="77777777" w:rsidR="00937921" w:rsidRDefault="00937921">
            <w:pPr>
              <w:pStyle w:val="Rientrocorpodeltesto3"/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ORE</w:t>
            </w:r>
          </w:p>
        </w:tc>
      </w:tr>
      <w:tr w:rsidR="00937921" w14:paraId="0CB2F3DE" w14:textId="77777777" w:rsidTr="00937921">
        <w:trPr>
          <w:trHeight w:val="592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693B27D" w14:textId="77777777" w:rsidR="00937921" w:rsidRDefault="00937921">
            <w:pPr>
              <w:pStyle w:val="Rientrocorpodeltesto3"/>
              <w:spacing w:after="0"/>
              <w:ind w:left="0"/>
              <w:jc w:val="center"/>
              <w:rPr>
                <w:rFonts w:eastAsia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B332ADE" w14:textId="77777777" w:rsidR="00937921" w:rsidRDefault="00937921">
            <w:pPr>
              <w:pStyle w:val="Rientrocorpodeltesto3"/>
              <w:ind w:left="0"/>
              <w:jc w:val="center"/>
              <w:rPr>
                <w:rFonts w:eastAsia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5006F19" w14:textId="77777777" w:rsidR="00937921" w:rsidRDefault="00937921">
            <w:pPr>
              <w:pStyle w:val="Rientrocorpodeltesto3"/>
              <w:ind w:left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937921" w14:paraId="4D6C0B7C" w14:textId="77777777" w:rsidTr="00937921"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84240B3" w14:textId="77777777" w:rsidR="00937921" w:rsidRDefault="00937921">
            <w:pPr>
              <w:pStyle w:val="Rientrocorpodeltesto3"/>
              <w:ind w:left="0"/>
              <w:jc w:val="center"/>
              <w:rPr>
                <w:rFonts w:eastAsia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0B8DD95" w14:textId="77777777" w:rsidR="00937921" w:rsidRDefault="00937921">
            <w:pPr>
              <w:pStyle w:val="Rientrocorpodeltesto3"/>
              <w:ind w:left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F196CB4" w14:textId="77777777" w:rsidR="00937921" w:rsidRDefault="00937921">
            <w:pPr>
              <w:pStyle w:val="Rientrocorpodeltesto3"/>
              <w:ind w:left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937921" w14:paraId="11236A6B" w14:textId="77777777" w:rsidTr="00937921"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5016292" w14:textId="77777777" w:rsidR="00937921" w:rsidRDefault="00937921">
            <w:pPr>
              <w:pStyle w:val="Rientrocorpodeltesto3"/>
              <w:ind w:left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12F62AA" w14:textId="77777777" w:rsidR="00937921" w:rsidRDefault="00937921">
            <w:pPr>
              <w:pStyle w:val="Rientrocorpodeltesto3"/>
              <w:ind w:left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1E8F59D" w14:textId="77777777" w:rsidR="00937921" w:rsidRDefault="00937921">
            <w:pPr>
              <w:pStyle w:val="Rientrocorpodeltesto3"/>
              <w:ind w:left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</w:tbl>
    <w:p w14:paraId="16B65162" w14:textId="77777777" w:rsidR="00937921" w:rsidRDefault="00937921" w:rsidP="00937921">
      <w:pPr>
        <w:jc w:val="center"/>
        <w:rPr>
          <w:rFonts w:ascii="Times New Roman" w:eastAsia="Times New Roman" w:hAnsi="Times New Roman"/>
          <w:bCs/>
          <w:i/>
          <w:sz w:val="24"/>
          <w:szCs w:val="24"/>
        </w:rPr>
      </w:pPr>
    </w:p>
    <w:p w14:paraId="2C773FC3" w14:textId="77777777" w:rsidR="00A23A17" w:rsidRDefault="00A23A17" w:rsidP="00937921">
      <w:pPr>
        <w:jc w:val="center"/>
        <w:rPr>
          <w:rFonts w:ascii="Times New Roman" w:eastAsia="Times New Roman" w:hAnsi="Times New Roman"/>
          <w:bCs/>
          <w:i/>
          <w:sz w:val="24"/>
          <w:szCs w:val="24"/>
        </w:rPr>
      </w:pPr>
    </w:p>
    <w:p w14:paraId="2C198791" w14:textId="77777777" w:rsidR="00A23A17" w:rsidRDefault="00A23A17" w:rsidP="00937921">
      <w:pPr>
        <w:jc w:val="center"/>
        <w:rPr>
          <w:rFonts w:ascii="Times New Roman" w:eastAsia="Times New Roman" w:hAnsi="Times New Roman"/>
          <w:bCs/>
          <w:i/>
          <w:sz w:val="24"/>
          <w:szCs w:val="24"/>
        </w:rPr>
      </w:pPr>
    </w:p>
    <w:p w14:paraId="46D7C53C" w14:textId="77777777" w:rsidR="00A23A17" w:rsidRDefault="00A23A17" w:rsidP="00937921">
      <w:pPr>
        <w:jc w:val="center"/>
        <w:rPr>
          <w:rFonts w:ascii="Times New Roman" w:eastAsia="Times New Roman" w:hAnsi="Times New Roman"/>
          <w:bCs/>
          <w:i/>
          <w:sz w:val="24"/>
          <w:szCs w:val="24"/>
        </w:rPr>
      </w:pPr>
    </w:p>
    <w:p w14:paraId="6B5CCD27" w14:textId="77777777" w:rsidR="00804822" w:rsidRDefault="00804822" w:rsidP="00937921">
      <w:pPr>
        <w:jc w:val="center"/>
        <w:rPr>
          <w:rFonts w:ascii="Times New Roman" w:hAnsi="Times New Roman"/>
          <w:b/>
          <w:bCs/>
          <w:i/>
          <w:iCs/>
          <w:color w:val="4F81BD" w:themeColor="accent1"/>
          <w:sz w:val="24"/>
          <w:szCs w:val="24"/>
        </w:rPr>
      </w:pPr>
    </w:p>
    <w:p w14:paraId="623745FB" w14:textId="77777777" w:rsidR="00937921" w:rsidRPr="00971F83" w:rsidRDefault="00937921" w:rsidP="00937921">
      <w:pPr>
        <w:jc w:val="center"/>
        <w:rPr>
          <w:rFonts w:ascii="Times New Roman" w:hAnsi="Times New Roman"/>
          <w:b/>
          <w:bCs/>
          <w:i/>
          <w:iCs/>
          <w:color w:val="1F497D" w:themeColor="text2"/>
          <w:sz w:val="24"/>
          <w:szCs w:val="24"/>
        </w:rPr>
      </w:pPr>
      <w:r w:rsidRPr="00971F83">
        <w:rPr>
          <w:rFonts w:ascii="Times New Roman" w:hAnsi="Times New Roman"/>
          <w:b/>
          <w:bCs/>
          <w:i/>
          <w:iCs/>
          <w:color w:val="1F497D" w:themeColor="text2"/>
          <w:sz w:val="24"/>
          <w:szCs w:val="24"/>
        </w:rPr>
        <w:lastRenderedPageBreak/>
        <w:t xml:space="preserve">ALUNNI CON BISOGNI EDUCATIVI SPECIALI </w:t>
      </w:r>
    </w:p>
    <w:p w14:paraId="7D848EEA" w14:textId="77777777" w:rsidR="00937921" w:rsidRDefault="00937921" w:rsidP="00937921">
      <w:pPr>
        <w:jc w:val="left"/>
        <w:rPr>
          <w:rFonts w:ascii="Times New Roman" w:hAnsi="Times New Roman"/>
          <w:b/>
          <w:bCs/>
          <w:i/>
          <w:iCs/>
          <w:color w:val="4F81BD" w:themeColor="accent1"/>
          <w:sz w:val="24"/>
          <w:szCs w:val="24"/>
        </w:rPr>
      </w:pPr>
    </w:p>
    <w:tbl>
      <w:tblPr>
        <w:tblW w:w="988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937921" w14:paraId="3E5BFF7A" w14:textId="77777777" w:rsidTr="00937921"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616B93F4" w14:textId="77777777" w:rsidR="00937921" w:rsidRDefault="00937921">
            <w:pPr>
              <w:pStyle w:val="Rientrocorpodeltesto3"/>
              <w:spacing w:after="0"/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COGNOME E NOME</w:t>
            </w:r>
          </w:p>
        </w:tc>
        <w:tc>
          <w:tcPr>
            <w:tcW w:w="52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7717D5AC" w14:textId="77777777" w:rsidR="00937921" w:rsidRPr="00804822" w:rsidRDefault="00937921">
            <w:pPr>
              <w:pStyle w:val="Rientrocorpodeltesto3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822">
              <w:rPr>
                <w:b/>
                <w:bCs/>
                <w:sz w:val="20"/>
                <w:szCs w:val="20"/>
              </w:rPr>
              <w:t xml:space="preserve">INTERVENTI PERSONALIZZATI </w:t>
            </w:r>
          </w:p>
          <w:p w14:paraId="686D261C" w14:textId="77777777" w:rsidR="00937921" w:rsidRPr="00937921" w:rsidRDefault="00937921" w:rsidP="00971F83">
            <w:pPr>
              <w:pStyle w:val="Rientrocorpodeltesto3"/>
              <w:ind w:left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804822">
              <w:rPr>
                <w:b/>
                <w:bCs/>
                <w:i/>
                <w:sz w:val="20"/>
                <w:szCs w:val="20"/>
              </w:rPr>
              <w:t>(L’azione formativa personalizzata ha l’obiettivo di dare a ciascun alunno l’opportunità di sviluppare al meglio</w:t>
            </w:r>
            <w:r w:rsidR="00971F83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804822">
              <w:rPr>
                <w:b/>
                <w:bCs/>
                <w:i/>
                <w:sz w:val="20"/>
                <w:szCs w:val="20"/>
              </w:rPr>
              <w:t>le proprie potenzialità. Può porsi obiettivi diversi per ciascuno studente, essendo strettamente legata alla persona a cui ci rivolgiamo)</w:t>
            </w:r>
          </w:p>
        </w:tc>
      </w:tr>
      <w:tr w:rsidR="00937921" w14:paraId="15D07B0B" w14:textId="77777777" w:rsidTr="00937921">
        <w:trPr>
          <w:trHeight w:val="592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A64B619" w14:textId="77777777" w:rsidR="00937921" w:rsidRPr="00937921" w:rsidRDefault="00937921">
            <w:pPr>
              <w:pStyle w:val="Rientrocorpodeltesto3"/>
              <w:spacing w:after="0"/>
              <w:ind w:left="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4AAC190" w14:textId="77777777" w:rsidR="00937921" w:rsidRPr="00937921" w:rsidRDefault="00937921">
            <w:pPr>
              <w:pStyle w:val="Rientrocorpodeltesto3"/>
              <w:ind w:left="0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37921" w14:paraId="70040FEA" w14:textId="77777777" w:rsidTr="00937921"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A0D24A4" w14:textId="77777777" w:rsidR="00937921" w:rsidRPr="00937921" w:rsidRDefault="00937921">
            <w:pPr>
              <w:pStyle w:val="Rientrocorpodeltesto3"/>
              <w:ind w:left="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543AB00" w14:textId="77777777" w:rsidR="00937921" w:rsidRPr="00937921" w:rsidRDefault="00937921">
            <w:pPr>
              <w:pStyle w:val="Rientrocorpodeltesto3"/>
              <w:ind w:left="0"/>
              <w:rPr>
                <w:rFonts w:eastAsia="Times New Roman"/>
                <w:sz w:val="24"/>
                <w:szCs w:val="24"/>
              </w:rPr>
            </w:pPr>
          </w:p>
        </w:tc>
      </w:tr>
      <w:tr w:rsidR="00937921" w14:paraId="45B44DFE" w14:textId="77777777" w:rsidTr="00937921"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6E379F1" w14:textId="77777777" w:rsidR="00937921" w:rsidRPr="00937921" w:rsidRDefault="00937921">
            <w:pPr>
              <w:pStyle w:val="Rientrocorpodeltesto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FCA0F28" w14:textId="77777777" w:rsidR="00937921" w:rsidRPr="00937921" w:rsidRDefault="00937921">
            <w:pPr>
              <w:pStyle w:val="Rientrocorpodeltesto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3120E8A9" w14:textId="77777777" w:rsidR="00937921" w:rsidRDefault="00937921" w:rsidP="00937921">
      <w:pPr>
        <w:jc w:val="left"/>
        <w:rPr>
          <w:rFonts w:ascii="Times New Roman" w:hAnsi="Times New Roman"/>
          <w:sz w:val="24"/>
          <w:szCs w:val="24"/>
        </w:rPr>
      </w:pPr>
    </w:p>
    <w:p w14:paraId="568A57A3" w14:textId="77777777" w:rsidR="00937921" w:rsidRDefault="00937921" w:rsidP="00937921">
      <w:pPr>
        <w:jc w:val="left"/>
        <w:rPr>
          <w:rFonts w:ascii="Times New Roman" w:hAnsi="Times New Roman"/>
          <w:sz w:val="24"/>
          <w:szCs w:val="24"/>
        </w:rPr>
      </w:pPr>
    </w:p>
    <w:p w14:paraId="1450E38E" w14:textId="77777777" w:rsidR="00937921" w:rsidRPr="00971F83" w:rsidRDefault="00937921" w:rsidP="00937921">
      <w:pPr>
        <w:pStyle w:val="Citazioneintensa"/>
        <w:spacing w:before="0" w:after="0"/>
        <w:jc w:val="center"/>
        <w:rPr>
          <w:color w:val="1F497D" w:themeColor="text2"/>
        </w:rPr>
      </w:pPr>
      <w:r w:rsidRPr="00971F83">
        <w:rPr>
          <w:color w:val="1F497D" w:themeColor="text2"/>
        </w:rPr>
        <w:t xml:space="preserve">COMPETENZE DA SVILUPPARE </w:t>
      </w:r>
    </w:p>
    <w:p w14:paraId="7E36822B" w14:textId="77777777" w:rsidR="00937921" w:rsidRPr="00971F83" w:rsidRDefault="00937921" w:rsidP="00937921">
      <w:pPr>
        <w:pStyle w:val="Citazioneintensa"/>
        <w:spacing w:before="0" w:after="120"/>
        <w:jc w:val="center"/>
        <w:rPr>
          <w:color w:val="1F497D" w:themeColor="text2"/>
        </w:rPr>
      </w:pPr>
      <w:r w:rsidRPr="00971F83">
        <w:rPr>
          <w:color w:val="1F497D" w:themeColor="text2"/>
        </w:rPr>
        <w:t>(</w:t>
      </w:r>
      <w:r w:rsidRPr="00971F83">
        <w:rPr>
          <w:color w:val="1F497D" w:themeColor="text2"/>
          <w:sz w:val="18"/>
        </w:rPr>
        <w:t>definite all’interno dei dipartimenti e riferite al Curricolo d’Istituto)</w:t>
      </w:r>
    </w:p>
    <w:p w14:paraId="0C2CA5AF" w14:textId="77777777" w:rsidR="00937921" w:rsidRDefault="00937921" w:rsidP="00937921">
      <w:pPr>
        <w:spacing w:line="23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L’equipe pedagogica, preso atto della situazione di partenza e alla luce delle Raccomandazioni europee sulle competenze chiave (2006), delle Nuove Indicazioni per il Curricolo della Scuola dell’Infanzia e del primo ciclo d’Istruzione (2012), delle Indicazioni Nazionali IRC, nonché del Modello Nazionale di Certificazione delle Competenze, individua nelle progettazioni dipartimentali costruite in riferimento al Curriculo d’Istituto gli strumenti educativi e formativi più idonei per la crescita umana e culturale degli alunni.</w:t>
      </w:r>
    </w:p>
    <w:p w14:paraId="27DCDA01" w14:textId="77777777" w:rsidR="00937921" w:rsidRDefault="00937921" w:rsidP="00B217B3">
      <w:pPr>
        <w:widowControl w:val="0"/>
        <w:jc w:val="left"/>
        <w:rPr>
          <w:rFonts w:ascii="Times New Roman" w:eastAsia="Times New Roman" w:hAnsi="Times New Roman"/>
          <w:bCs/>
          <w:i/>
          <w:sz w:val="24"/>
          <w:szCs w:val="24"/>
        </w:rPr>
      </w:pPr>
    </w:p>
    <w:p w14:paraId="5EA43160" w14:textId="77777777" w:rsidR="00937921" w:rsidRPr="00971F83" w:rsidRDefault="00937921" w:rsidP="00937921">
      <w:pPr>
        <w:pBdr>
          <w:bottom w:val="single" w:sz="4" w:space="4" w:color="4F81BD" w:themeColor="accent1"/>
        </w:pBdr>
        <w:spacing w:before="200" w:after="280"/>
        <w:ind w:right="936"/>
        <w:rPr>
          <w:rFonts w:ascii="Times New Roman" w:hAnsi="Times New Roman"/>
          <w:b/>
          <w:bCs/>
          <w:i/>
          <w:iCs/>
          <w:color w:val="1F497D" w:themeColor="text2"/>
          <w:sz w:val="24"/>
          <w:szCs w:val="24"/>
        </w:rPr>
      </w:pPr>
      <w:r w:rsidRPr="00971F83">
        <w:rPr>
          <w:rFonts w:ascii="Times New Roman" w:hAnsi="Times New Roman"/>
          <w:b/>
          <w:bCs/>
          <w:i/>
          <w:iCs/>
          <w:color w:val="1F497D" w:themeColor="text2"/>
          <w:sz w:val="24"/>
          <w:szCs w:val="24"/>
        </w:rPr>
        <w:t>COMPETENZE CHIAVE E DI CITTADINANZA PERSEGUITE TRASVERSALMENTE</w:t>
      </w:r>
    </w:p>
    <w:tbl>
      <w:tblPr>
        <w:tblStyle w:val="Grigliachiara-Colore112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937921" w14:paraId="0DC5EDB4" w14:textId="77777777" w:rsidTr="009379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Borders>
              <w:bottom w:val="single" w:sz="8" w:space="0" w:color="4F81BD" w:themeColor="accent1"/>
            </w:tcBorders>
            <w:hideMark/>
          </w:tcPr>
          <w:p w14:paraId="5C0727FC" w14:textId="77777777" w:rsidR="00937921" w:rsidRDefault="00937921" w:rsidP="00232216">
            <w:pPr>
              <w:jc w:val="left"/>
              <w:rPr>
                <w:rFonts w:ascii="Times New Roman" w:eastAsia="Arial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it-IT"/>
              </w:rPr>
              <w:t>Comunicazione nella madrelingua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:</w:t>
            </w:r>
          </w:p>
          <w:p w14:paraId="1995CEE8" w14:textId="77777777" w:rsidR="00937921" w:rsidRDefault="00937921" w:rsidP="00937921">
            <w:pPr>
              <w:widowControl w:val="0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Comprende il significato dei messaggi verbali utilizzati nelle diverse discipline</w:t>
            </w:r>
          </w:p>
          <w:p w14:paraId="232F6463" w14:textId="77777777" w:rsidR="00937921" w:rsidRDefault="00937921" w:rsidP="00937921">
            <w:pPr>
              <w:widowControl w:val="0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Comprende il significato dei messaggi non verbali utilizzati nelle diverse discipline</w:t>
            </w:r>
          </w:p>
          <w:p w14:paraId="6C2AF617" w14:textId="77777777" w:rsidR="00937921" w:rsidRDefault="00937921" w:rsidP="00937921">
            <w:pPr>
              <w:widowControl w:val="0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Produce messaggi verbali esponendo, oralmente e/o per iscritto, in maniera coerente e utilizzando la terminologia specifica</w:t>
            </w:r>
          </w:p>
          <w:p w14:paraId="472FBF2D" w14:textId="77777777" w:rsidR="00937921" w:rsidRDefault="00937921" w:rsidP="00937921">
            <w:pPr>
              <w:widowControl w:val="0"/>
              <w:numPr>
                <w:ilvl w:val="0"/>
                <w:numId w:val="3"/>
              </w:numPr>
              <w:jc w:val="left"/>
              <w:rPr>
                <w:rFonts w:ascii="Times New Roman" w:eastAsia="Arial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Produce messaggi non verbali chiari e completi utilizzando correttamente il linguaggio adeguato</w:t>
            </w:r>
          </w:p>
        </w:tc>
      </w:tr>
      <w:tr w:rsidR="00937921" w14:paraId="1B4CD9B5" w14:textId="77777777" w:rsidTr="00937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hideMark/>
          </w:tcPr>
          <w:p w14:paraId="7D3CC962" w14:textId="77777777" w:rsidR="00937921" w:rsidRDefault="00937921" w:rsidP="00232216">
            <w:pPr>
              <w:jc w:val="left"/>
              <w:rPr>
                <w:rFonts w:ascii="Times New Roman" w:eastAsia="Arial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it-IT"/>
              </w:rPr>
              <w:t>Imparare ad imparare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:</w:t>
            </w:r>
          </w:p>
          <w:p w14:paraId="2006C13F" w14:textId="77777777" w:rsidR="00937921" w:rsidRDefault="00937921" w:rsidP="00937921">
            <w:pPr>
              <w:widowControl w:val="0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E’ in grado di rielaborare i messaggi anche in modo originale</w:t>
            </w:r>
          </w:p>
          <w:p w14:paraId="3E303F1D" w14:textId="77777777" w:rsidR="00937921" w:rsidRDefault="00937921" w:rsidP="00937921">
            <w:pPr>
              <w:widowControl w:val="0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Acquisisce un efficace metodo di studio</w:t>
            </w:r>
          </w:p>
          <w:p w14:paraId="5BF22256" w14:textId="77777777" w:rsidR="00937921" w:rsidRDefault="00937921" w:rsidP="00937921">
            <w:pPr>
              <w:widowControl w:val="0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Sa prendere appunti e rielaborarli autonomamente</w:t>
            </w:r>
          </w:p>
          <w:p w14:paraId="731C1F2C" w14:textId="77777777" w:rsidR="00937921" w:rsidRDefault="00937921" w:rsidP="00937921">
            <w:pPr>
              <w:widowControl w:val="0"/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it-IT"/>
              </w:rPr>
              <w:t>Sa organizzare il lavoro-studio distribuendo in modo razionale il tempo</w:t>
            </w:r>
          </w:p>
          <w:p w14:paraId="18E4C456" w14:textId="77777777" w:rsidR="00937921" w:rsidRDefault="00937921" w:rsidP="00937921">
            <w:pPr>
              <w:widowControl w:val="0"/>
              <w:numPr>
                <w:ilvl w:val="0"/>
                <w:numId w:val="4"/>
              </w:numPr>
              <w:jc w:val="left"/>
              <w:rPr>
                <w:rFonts w:ascii="Times New Roman" w:eastAsia="Arial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Utilizza in situazioni nuove tecniche e conoscenze acquisite</w:t>
            </w:r>
          </w:p>
        </w:tc>
      </w:tr>
      <w:tr w:rsidR="00937921" w14:paraId="07905067" w14:textId="77777777" w:rsidTr="009379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hideMark/>
          </w:tcPr>
          <w:p w14:paraId="6E48ACA6" w14:textId="77777777" w:rsidR="00937921" w:rsidRDefault="00937921" w:rsidP="00232216">
            <w:pPr>
              <w:jc w:val="left"/>
              <w:rPr>
                <w:rFonts w:ascii="Times New Roman" w:eastAsia="Arial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it-IT"/>
              </w:rPr>
              <w:t>Competenze matematiche e spirito d’iniziativa e imprenditorialità</w:t>
            </w:r>
            <w:r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>:</w:t>
            </w:r>
          </w:p>
          <w:p w14:paraId="75144979" w14:textId="77777777" w:rsidR="00937921" w:rsidRDefault="00937921" w:rsidP="00937921">
            <w:pPr>
              <w:widowControl w:val="0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Sa stabilire confronti rilevando analogie e differenze</w:t>
            </w:r>
          </w:p>
          <w:p w14:paraId="265399D3" w14:textId="77777777" w:rsidR="00937921" w:rsidRDefault="00937921" w:rsidP="00937921">
            <w:pPr>
              <w:widowControl w:val="0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Sa stabilire relazioni di spazio, tempo, causa ed effetto</w:t>
            </w:r>
          </w:p>
          <w:p w14:paraId="7040F8A9" w14:textId="77777777" w:rsidR="00937921" w:rsidRDefault="00937921" w:rsidP="00937921">
            <w:pPr>
              <w:widowControl w:val="0"/>
              <w:numPr>
                <w:ilvl w:val="0"/>
                <w:numId w:val="5"/>
              </w:numPr>
              <w:jc w:val="left"/>
              <w:rPr>
                <w:rFonts w:ascii="Times New Roman" w:eastAsia="Arial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Individua i dati di un problema e sa proporre soluzioni anche originali</w:t>
            </w:r>
          </w:p>
        </w:tc>
      </w:tr>
    </w:tbl>
    <w:p w14:paraId="46692D33" w14:textId="77777777" w:rsidR="00937921" w:rsidRDefault="00937921" w:rsidP="00B217B3">
      <w:pPr>
        <w:widowControl w:val="0"/>
        <w:jc w:val="left"/>
        <w:rPr>
          <w:rFonts w:ascii="Times New Roman" w:eastAsia="Times New Roman" w:hAnsi="Times New Roman"/>
          <w:bCs/>
          <w:i/>
          <w:sz w:val="24"/>
          <w:szCs w:val="24"/>
        </w:rPr>
      </w:pPr>
    </w:p>
    <w:p w14:paraId="4BF7D6B1" w14:textId="77777777" w:rsidR="00937921" w:rsidRPr="00971F83" w:rsidRDefault="00937921" w:rsidP="00937921">
      <w:pPr>
        <w:pBdr>
          <w:bottom w:val="single" w:sz="4" w:space="4" w:color="4F81BD" w:themeColor="accent1"/>
        </w:pBdr>
        <w:ind w:right="936"/>
        <w:rPr>
          <w:rFonts w:ascii="Times New Roman" w:hAnsi="Times New Roman"/>
          <w:b/>
          <w:bCs/>
          <w:i/>
          <w:iCs/>
          <w:color w:val="1F497D" w:themeColor="text2"/>
          <w:sz w:val="24"/>
          <w:szCs w:val="24"/>
        </w:rPr>
      </w:pPr>
    </w:p>
    <w:p w14:paraId="7DF423FB" w14:textId="77777777" w:rsidR="00937921" w:rsidRPr="00971F83" w:rsidRDefault="00937921" w:rsidP="00937921">
      <w:pPr>
        <w:pBdr>
          <w:bottom w:val="single" w:sz="4" w:space="4" w:color="4F81BD" w:themeColor="accent1"/>
        </w:pBdr>
        <w:ind w:right="936"/>
        <w:rPr>
          <w:rFonts w:ascii="Times New Roman" w:hAnsi="Times New Roman"/>
          <w:b/>
          <w:bCs/>
          <w:i/>
          <w:iCs/>
          <w:color w:val="1F497D" w:themeColor="text2"/>
          <w:sz w:val="24"/>
          <w:szCs w:val="24"/>
        </w:rPr>
      </w:pPr>
      <w:r w:rsidRPr="00971F83">
        <w:rPr>
          <w:rFonts w:ascii="Times New Roman" w:hAnsi="Times New Roman"/>
          <w:b/>
          <w:bCs/>
          <w:i/>
          <w:iCs/>
          <w:color w:val="1F497D" w:themeColor="text2"/>
          <w:sz w:val="24"/>
          <w:szCs w:val="24"/>
        </w:rPr>
        <w:t>COMPETENZE CHIAVE E DI CITTADINANZA PERSEGUITE TRASVERSALMENTE</w:t>
      </w:r>
    </w:p>
    <w:p w14:paraId="1A1552AA" w14:textId="77777777" w:rsidR="00937921" w:rsidRPr="00971F83" w:rsidRDefault="00937921" w:rsidP="00937921">
      <w:pPr>
        <w:pBdr>
          <w:bottom w:val="single" w:sz="4" w:space="4" w:color="4F81BD" w:themeColor="accent1"/>
        </w:pBdr>
        <w:spacing w:after="280"/>
        <w:ind w:right="936"/>
        <w:jc w:val="both"/>
        <w:rPr>
          <w:rFonts w:ascii="Times New Roman" w:hAnsi="Times New Roman"/>
          <w:b/>
          <w:bCs/>
          <w:i/>
          <w:iCs/>
          <w:color w:val="1F497D" w:themeColor="text2"/>
          <w:sz w:val="24"/>
          <w:szCs w:val="24"/>
        </w:rPr>
      </w:pPr>
      <w:r w:rsidRPr="00971F83">
        <w:rPr>
          <w:rFonts w:ascii="Times New Roman" w:hAnsi="Times New Roman"/>
          <w:b/>
          <w:bCs/>
          <w:i/>
          <w:iCs/>
          <w:color w:val="1F497D" w:themeColor="text2"/>
          <w:sz w:val="24"/>
          <w:szCs w:val="24"/>
        </w:rPr>
        <w:t xml:space="preserve"> (declinati tenendo conto della griglia di valutazione del comportamento elaborata collegialmente)</w:t>
      </w:r>
    </w:p>
    <w:tbl>
      <w:tblPr>
        <w:tblStyle w:val="Grigliachiara-Colore112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937921" w14:paraId="390A7270" w14:textId="77777777" w:rsidTr="009379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Borders>
              <w:bottom w:val="single" w:sz="8" w:space="0" w:color="4F81BD" w:themeColor="accent1"/>
            </w:tcBorders>
            <w:hideMark/>
          </w:tcPr>
          <w:p w14:paraId="3F110E9D" w14:textId="77777777" w:rsidR="00937921" w:rsidRDefault="00937921" w:rsidP="00232216">
            <w:pPr>
              <w:jc w:val="left"/>
              <w:rPr>
                <w:rFonts w:ascii="Times New Roman" w:eastAsia="Arial" w:hAnsi="Times New Roman"/>
                <w:sz w:val="24"/>
                <w:szCs w:val="24"/>
                <w:u w:val="single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it-IT"/>
              </w:rPr>
              <w:t>Competenze sociali e civiche</w:t>
            </w:r>
          </w:p>
          <w:p w14:paraId="0C6A621F" w14:textId="77777777" w:rsidR="00937921" w:rsidRDefault="00937921" w:rsidP="00232216">
            <w:pPr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Acquisire un comportamento responsabile ed autonomo:</w:t>
            </w:r>
          </w:p>
          <w:p w14:paraId="684304DE" w14:textId="77777777" w:rsidR="00937921" w:rsidRDefault="00937921" w:rsidP="00937921">
            <w:pPr>
              <w:widowControl w:val="0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E’ puntuale nell’esecuzione delle consegne didattiche</w:t>
            </w:r>
          </w:p>
          <w:p w14:paraId="6E1EAF08" w14:textId="77777777" w:rsidR="00937921" w:rsidRDefault="00937921" w:rsidP="00937921">
            <w:pPr>
              <w:widowControl w:val="0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Porta regolarmente il materiale e lo usa correttamente</w:t>
            </w:r>
          </w:p>
          <w:p w14:paraId="2A2DC5CF" w14:textId="77777777" w:rsidR="00937921" w:rsidRDefault="00937921" w:rsidP="00937921">
            <w:pPr>
              <w:widowControl w:val="0"/>
              <w:numPr>
                <w:ilvl w:val="0"/>
                <w:numId w:val="3"/>
              </w:numPr>
              <w:jc w:val="left"/>
              <w:rPr>
                <w:rFonts w:ascii="Times New Roman" w:eastAsia="Arial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E’ rispettosi delle persone e del materiale scolastico</w:t>
            </w:r>
          </w:p>
        </w:tc>
      </w:tr>
      <w:tr w:rsidR="00937921" w14:paraId="415411C4" w14:textId="77777777" w:rsidTr="00937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hideMark/>
          </w:tcPr>
          <w:p w14:paraId="60D4FD2A" w14:textId="77777777" w:rsidR="00937921" w:rsidRDefault="00937921" w:rsidP="00232216">
            <w:pPr>
              <w:jc w:val="left"/>
              <w:rPr>
                <w:rFonts w:ascii="Times New Roman" w:eastAsia="Arial" w:hAnsi="Times New Roman"/>
                <w:sz w:val="24"/>
                <w:szCs w:val="24"/>
                <w:u w:val="single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it-IT"/>
              </w:rPr>
              <w:t>Competenze sociali e civiche– Consapevolezza ed espressione culturale</w:t>
            </w:r>
          </w:p>
          <w:p w14:paraId="6601233A" w14:textId="77777777" w:rsidR="00937921" w:rsidRDefault="00937921" w:rsidP="00232216">
            <w:pPr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Socializzare in modo equilibrato:</w:t>
            </w:r>
          </w:p>
          <w:p w14:paraId="54B14248" w14:textId="77777777" w:rsidR="00937921" w:rsidRDefault="00937921" w:rsidP="00937921">
            <w:pPr>
              <w:widowControl w:val="0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Sa ascoltare gli altri</w:t>
            </w:r>
          </w:p>
          <w:p w14:paraId="2F48B8AC" w14:textId="77777777" w:rsidR="00937921" w:rsidRDefault="00937921" w:rsidP="00937921">
            <w:pPr>
              <w:widowControl w:val="0"/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E’ disponibile ad accettare la diversità</w:t>
            </w:r>
          </w:p>
          <w:p w14:paraId="13E16346" w14:textId="77777777" w:rsidR="00937921" w:rsidRDefault="00937921" w:rsidP="00937921">
            <w:pPr>
              <w:widowControl w:val="0"/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Non ironizza sugli errori altrui</w:t>
            </w:r>
          </w:p>
          <w:p w14:paraId="48AA1E2A" w14:textId="77777777" w:rsidR="00937921" w:rsidRDefault="00937921" w:rsidP="00937921">
            <w:pPr>
              <w:widowControl w:val="0"/>
              <w:numPr>
                <w:ilvl w:val="0"/>
                <w:numId w:val="7"/>
              </w:numPr>
              <w:jc w:val="left"/>
              <w:rPr>
                <w:rFonts w:ascii="Times New Roman" w:eastAsia="Arial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E’ disponibile alla solidarietà</w:t>
            </w:r>
          </w:p>
        </w:tc>
      </w:tr>
      <w:tr w:rsidR="00937921" w14:paraId="483FBB27" w14:textId="77777777" w:rsidTr="009379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hideMark/>
          </w:tcPr>
          <w:p w14:paraId="513A643E" w14:textId="77777777" w:rsidR="00937921" w:rsidRDefault="00937921" w:rsidP="00232216">
            <w:pPr>
              <w:jc w:val="left"/>
              <w:rPr>
                <w:rFonts w:ascii="Times New Roman" w:eastAsia="Arial" w:hAnsi="Times New Roman"/>
                <w:sz w:val="24"/>
                <w:szCs w:val="24"/>
                <w:u w:val="single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it-IT"/>
              </w:rPr>
              <w:t>Competenze sociali e civiche – Consapevolezza ed espressione culturale</w:t>
            </w:r>
          </w:p>
          <w:p w14:paraId="482488C6" w14:textId="77777777" w:rsidR="00937921" w:rsidRDefault="00937921" w:rsidP="00232216">
            <w:pPr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Maturare progressivamente una personalità armonica:</w:t>
            </w:r>
          </w:p>
          <w:p w14:paraId="3C9FDD23" w14:textId="77777777" w:rsidR="00937921" w:rsidRDefault="00937921" w:rsidP="00937921">
            <w:pPr>
              <w:widowControl w:val="0"/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Dà importanza alla cura della propria persona, per sentirsi bene con sé e a proprio agio con gli altri</w:t>
            </w:r>
          </w:p>
          <w:p w14:paraId="5BF34CF2" w14:textId="77777777" w:rsidR="00937921" w:rsidRDefault="00937921" w:rsidP="00937921">
            <w:pPr>
              <w:widowControl w:val="0"/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Usa un linguaggio rispettoso e appropriato alle circostanze</w:t>
            </w:r>
          </w:p>
          <w:p w14:paraId="1FDBD9D3" w14:textId="77777777" w:rsidR="00937921" w:rsidRDefault="00937921" w:rsidP="00937921">
            <w:pPr>
              <w:widowControl w:val="0"/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Ha interiorizzato il rispetto delle regole del vivere civile ed assume</w:t>
            </w:r>
          </w:p>
          <w:p w14:paraId="50403B6F" w14:textId="77777777" w:rsidR="00937921" w:rsidRDefault="00937921" w:rsidP="00937921">
            <w:pPr>
              <w:widowControl w:val="0"/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comportamenti adeguati</w:t>
            </w:r>
          </w:p>
          <w:p w14:paraId="4B34EB9D" w14:textId="77777777" w:rsidR="00937921" w:rsidRDefault="00937921" w:rsidP="00937921">
            <w:pPr>
              <w:widowControl w:val="0"/>
              <w:numPr>
                <w:ilvl w:val="0"/>
                <w:numId w:val="8"/>
              </w:numPr>
              <w:jc w:val="left"/>
              <w:rPr>
                <w:rFonts w:ascii="Times New Roman" w:eastAsia="Arial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Promuove e sviluppa positivi rapporti interpersonali e sociali</w:t>
            </w:r>
          </w:p>
        </w:tc>
      </w:tr>
    </w:tbl>
    <w:p w14:paraId="4FFBAE32" w14:textId="77777777" w:rsidR="00937921" w:rsidRDefault="00937921" w:rsidP="00B217B3">
      <w:pPr>
        <w:widowControl w:val="0"/>
        <w:jc w:val="left"/>
        <w:rPr>
          <w:rFonts w:ascii="Times New Roman" w:eastAsia="Times New Roman" w:hAnsi="Times New Roman"/>
          <w:bCs/>
          <w:i/>
          <w:sz w:val="24"/>
          <w:szCs w:val="24"/>
        </w:rPr>
      </w:pPr>
    </w:p>
    <w:p w14:paraId="055684A4" w14:textId="77777777" w:rsidR="00937921" w:rsidRPr="00971F83" w:rsidRDefault="00937921" w:rsidP="00232216">
      <w:pPr>
        <w:pBdr>
          <w:bottom w:val="single" w:sz="4" w:space="4" w:color="4F81BD" w:themeColor="accent1"/>
        </w:pBdr>
        <w:spacing w:before="200" w:after="280"/>
        <w:ind w:right="936"/>
        <w:jc w:val="left"/>
        <w:rPr>
          <w:rFonts w:ascii="Times New Roman" w:hAnsi="Times New Roman"/>
          <w:b/>
          <w:bCs/>
          <w:i/>
          <w:iCs/>
          <w:color w:val="1F497D" w:themeColor="text2"/>
          <w:sz w:val="24"/>
          <w:szCs w:val="24"/>
        </w:rPr>
      </w:pPr>
      <w:r w:rsidRPr="00971F83">
        <w:rPr>
          <w:rFonts w:ascii="Times New Roman" w:hAnsi="Times New Roman"/>
          <w:b/>
          <w:bCs/>
          <w:i/>
          <w:iCs/>
          <w:color w:val="1F497D" w:themeColor="text2"/>
          <w:sz w:val="24"/>
          <w:szCs w:val="24"/>
        </w:rPr>
        <w:t>OBIETTIVI REGIONALI (specificare gli obiettivi che coinvolgono la classe, per la descrizione delle azioni si rimanda alla progettazione dipartimentale)</w:t>
      </w:r>
    </w:p>
    <w:tbl>
      <w:tblPr>
        <w:tblStyle w:val="Grigliachiara-Colore1111"/>
        <w:tblW w:w="9888" w:type="dxa"/>
        <w:tblLayout w:type="fixed"/>
        <w:tblLook w:val="04A0" w:firstRow="1" w:lastRow="0" w:firstColumn="1" w:lastColumn="0" w:noHBand="0" w:noVBand="1"/>
      </w:tblPr>
      <w:tblGrid>
        <w:gridCol w:w="816"/>
        <w:gridCol w:w="3686"/>
        <w:gridCol w:w="380"/>
        <w:gridCol w:w="771"/>
        <w:gridCol w:w="355"/>
        <w:gridCol w:w="1701"/>
        <w:gridCol w:w="1028"/>
        <w:gridCol w:w="1151"/>
      </w:tblGrid>
      <w:tr w:rsidR="00937921" w:rsidRPr="00971F83" w14:paraId="4A857CA0" w14:textId="77777777" w:rsidTr="009379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8"/>
          </w:tcPr>
          <w:p w14:paraId="632B3E33" w14:textId="77777777" w:rsidR="00937921" w:rsidRPr="00971F83" w:rsidRDefault="00937921">
            <w:pPr>
              <w:tabs>
                <w:tab w:val="left" w:pos="1620"/>
              </w:tabs>
              <w:jc w:val="center"/>
              <w:rPr>
                <w:rFonts w:ascii="Times New Roman" w:eastAsia="Arial" w:hAnsi="Times New Roman"/>
                <w:i/>
                <w:iCs/>
                <w:color w:val="1F497D" w:themeColor="text2"/>
                <w:sz w:val="24"/>
                <w:szCs w:val="24"/>
                <w:lang w:val="it-IT"/>
              </w:rPr>
            </w:pPr>
          </w:p>
          <w:p w14:paraId="0CFE1454" w14:textId="77777777" w:rsidR="00937921" w:rsidRPr="00971F83" w:rsidRDefault="00937921">
            <w:pPr>
              <w:tabs>
                <w:tab w:val="left" w:pos="1620"/>
              </w:tabs>
              <w:jc w:val="center"/>
              <w:rPr>
                <w:rFonts w:ascii="Times New Roman" w:hAnsi="Times New Roman"/>
                <w:i/>
                <w:iCs/>
                <w:color w:val="1F497D" w:themeColor="text2"/>
                <w:sz w:val="24"/>
                <w:szCs w:val="24"/>
                <w:lang w:val="it-IT"/>
              </w:rPr>
            </w:pPr>
            <w:r w:rsidRPr="00971F83">
              <w:rPr>
                <w:rFonts w:ascii="Times New Roman" w:hAnsi="Times New Roman"/>
                <w:i/>
                <w:iCs/>
                <w:color w:val="1F497D" w:themeColor="text2"/>
                <w:sz w:val="24"/>
                <w:szCs w:val="24"/>
                <w:lang w:val="it-IT"/>
              </w:rPr>
              <w:t xml:space="preserve">CURRICOLO FACOLTATIVO/OPZIONALE/AMPLIAMENTO </w:t>
            </w:r>
          </w:p>
          <w:p w14:paraId="0A5EA047" w14:textId="77777777" w:rsidR="00937921" w:rsidRPr="00971F83" w:rsidRDefault="00937921">
            <w:pPr>
              <w:tabs>
                <w:tab w:val="left" w:pos="1620"/>
              </w:tabs>
              <w:jc w:val="center"/>
              <w:rPr>
                <w:rFonts w:ascii="Times New Roman" w:hAnsi="Times New Roman"/>
                <w:i/>
                <w:iCs/>
                <w:color w:val="1F497D" w:themeColor="text2"/>
                <w:sz w:val="24"/>
                <w:szCs w:val="24"/>
                <w:lang w:val="it-IT"/>
              </w:rPr>
            </w:pPr>
            <w:r w:rsidRPr="00971F83">
              <w:rPr>
                <w:rFonts w:ascii="Times New Roman" w:hAnsi="Times New Roman"/>
                <w:i/>
                <w:iCs/>
                <w:color w:val="1F497D" w:themeColor="text2"/>
                <w:sz w:val="24"/>
                <w:szCs w:val="24"/>
                <w:lang w:val="it-IT"/>
              </w:rPr>
              <w:t>Profilo formativo PTOF</w:t>
            </w:r>
          </w:p>
          <w:p w14:paraId="6B377B63" w14:textId="77777777" w:rsidR="00937921" w:rsidRPr="00971F83" w:rsidRDefault="00937921">
            <w:pPr>
              <w:widowControl w:val="0"/>
              <w:tabs>
                <w:tab w:val="left" w:pos="1620"/>
              </w:tabs>
              <w:jc w:val="center"/>
              <w:rPr>
                <w:rFonts w:ascii="Times New Roman" w:eastAsia="Arial" w:hAnsi="Times New Roman"/>
                <w:i/>
                <w:iCs/>
                <w:color w:val="1F497D" w:themeColor="text2"/>
                <w:sz w:val="24"/>
                <w:szCs w:val="24"/>
                <w:lang w:val="it-IT"/>
              </w:rPr>
            </w:pPr>
          </w:p>
        </w:tc>
      </w:tr>
      <w:tr w:rsidR="00937921" w14:paraId="2014F4DA" w14:textId="77777777" w:rsidTr="00937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hideMark/>
          </w:tcPr>
          <w:p w14:paraId="7E0AE31C" w14:textId="77777777" w:rsidR="00937921" w:rsidRDefault="00937921" w:rsidP="00971F83">
            <w:pPr>
              <w:widowControl w:val="0"/>
              <w:jc w:val="left"/>
              <w:rPr>
                <w:rFonts w:ascii="Times New Roman" w:eastAsia="Arial" w:hAnsi="Times New Roman"/>
                <w:smallCap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  <w:lang w:val="it-IT"/>
              </w:rPr>
              <w:t>P.F.</w:t>
            </w:r>
          </w:p>
        </w:tc>
        <w:tc>
          <w:tcPr>
            <w:tcW w:w="4066" w:type="dxa"/>
            <w:gridSpan w:val="2"/>
            <w:hideMark/>
          </w:tcPr>
          <w:p w14:paraId="02B792FA" w14:textId="77777777" w:rsidR="00937921" w:rsidRDefault="00937921" w:rsidP="00971F83">
            <w:pPr>
              <w:widowControl w:val="0"/>
              <w:spacing w:before="100" w:beforeAutospacing="1" w:after="100" w:afterAutospacing="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bCs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PROGETTI F.I.S.</w:t>
            </w:r>
          </w:p>
        </w:tc>
        <w:tc>
          <w:tcPr>
            <w:tcW w:w="771" w:type="dxa"/>
            <w:hideMark/>
          </w:tcPr>
          <w:p w14:paraId="578E2037" w14:textId="77777777" w:rsidR="00937921" w:rsidRDefault="00937921" w:rsidP="00971F83">
            <w:pPr>
              <w:widowControl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smallCap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it-IT"/>
              </w:rPr>
              <w:t>P.P.</w:t>
            </w:r>
          </w:p>
        </w:tc>
        <w:tc>
          <w:tcPr>
            <w:tcW w:w="4235" w:type="dxa"/>
            <w:gridSpan w:val="4"/>
            <w:hideMark/>
          </w:tcPr>
          <w:p w14:paraId="0276BBF2" w14:textId="77777777" w:rsidR="00937921" w:rsidRDefault="00937921" w:rsidP="00971F83">
            <w:pPr>
              <w:widowControl w:val="0"/>
              <w:spacing w:before="100" w:beforeAutospacing="1" w:after="100" w:afterAutospacing="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bCs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it-IT"/>
              </w:rPr>
              <w:t>PROGETTI P.O.N.</w:t>
            </w:r>
          </w:p>
        </w:tc>
      </w:tr>
      <w:tr w:rsidR="00937921" w14:paraId="6F7B4EC6" w14:textId="77777777" w:rsidTr="009379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hideMark/>
          </w:tcPr>
          <w:p w14:paraId="5F02230A" w14:textId="77777777" w:rsidR="00937921" w:rsidRDefault="00937921" w:rsidP="00971F83">
            <w:pPr>
              <w:widowControl w:val="0"/>
              <w:jc w:val="left"/>
              <w:rPr>
                <w:rFonts w:ascii="Times New Roman" w:eastAsia="Arial" w:hAnsi="Times New Roman"/>
                <w:smallCap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  <w:lang w:val="it-IT"/>
              </w:rPr>
              <w:t>P.C.</w:t>
            </w:r>
          </w:p>
        </w:tc>
        <w:tc>
          <w:tcPr>
            <w:tcW w:w="4066" w:type="dxa"/>
            <w:gridSpan w:val="2"/>
            <w:hideMark/>
          </w:tcPr>
          <w:p w14:paraId="7007314A" w14:textId="77777777" w:rsidR="00937921" w:rsidRDefault="00937921" w:rsidP="00971F83">
            <w:pPr>
              <w:widowControl w:val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b/>
                <w:smallCap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PROGETTI  CURRICULARI   </w:t>
            </w:r>
          </w:p>
        </w:tc>
        <w:tc>
          <w:tcPr>
            <w:tcW w:w="771" w:type="dxa"/>
            <w:hideMark/>
          </w:tcPr>
          <w:p w14:paraId="5EFACAFC" w14:textId="77777777" w:rsidR="00937921" w:rsidRDefault="00937921" w:rsidP="00971F83">
            <w:pPr>
              <w:widowControl w:val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b/>
                <w:smallCap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it-IT"/>
              </w:rPr>
              <w:t>A. I</w:t>
            </w:r>
          </w:p>
        </w:tc>
        <w:tc>
          <w:tcPr>
            <w:tcW w:w="4235" w:type="dxa"/>
            <w:gridSpan w:val="4"/>
            <w:hideMark/>
          </w:tcPr>
          <w:p w14:paraId="5649FCFD" w14:textId="77777777" w:rsidR="00937921" w:rsidRDefault="00937921" w:rsidP="00971F83">
            <w:pPr>
              <w:widowControl w:val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b/>
                <w:smallCap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ACCOGLIENZA  ed INTEGRAZIONE                                  </w:t>
            </w:r>
          </w:p>
        </w:tc>
      </w:tr>
      <w:tr w:rsidR="00937921" w14:paraId="74FCE75B" w14:textId="77777777" w:rsidTr="00937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hideMark/>
          </w:tcPr>
          <w:p w14:paraId="6889EC1A" w14:textId="77777777" w:rsidR="00937921" w:rsidRDefault="00937921" w:rsidP="00971F83">
            <w:pPr>
              <w:widowControl w:val="0"/>
              <w:jc w:val="left"/>
              <w:rPr>
                <w:rFonts w:ascii="Times New Roman" w:eastAsia="Arial" w:hAnsi="Times New Roman"/>
                <w:smallCap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  <w:lang w:val="it-IT"/>
              </w:rPr>
              <w:t>A</w:t>
            </w:r>
          </w:p>
        </w:tc>
        <w:tc>
          <w:tcPr>
            <w:tcW w:w="4066" w:type="dxa"/>
            <w:gridSpan w:val="2"/>
            <w:hideMark/>
          </w:tcPr>
          <w:p w14:paraId="0E338A20" w14:textId="77777777" w:rsidR="00937921" w:rsidRDefault="00937921" w:rsidP="00971F8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ARRICCHIMENTO DEL CURRICOLO </w:t>
            </w:r>
          </w:p>
          <w:p w14:paraId="6A469795" w14:textId="77777777" w:rsidR="00937921" w:rsidRDefault="00937921" w:rsidP="00971F83">
            <w:pPr>
              <w:widowControl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smallCap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  <w:t>(visite guidate e viaggi d’istruzione))</w:t>
            </w:r>
          </w:p>
        </w:tc>
        <w:tc>
          <w:tcPr>
            <w:tcW w:w="771" w:type="dxa"/>
            <w:hideMark/>
          </w:tcPr>
          <w:p w14:paraId="3132248B" w14:textId="77777777" w:rsidR="00937921" w:rsidRDefault="00937921" w:rsidP="00971F83">
            <w:pPr>
              <w:widowControl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smallCap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it-IT"/>
              </w:rPr>
              <w:t>O</w:t>
            </w:r>
          </w:p>
        </w:tc>
        <w:tc>
          <w:tcPr>
            <w:tcW w:w="4235" w:type="dxa"/>
            <w:gridSpan w:val="4"/>
            <w:hideMark/>
          </w:tcPr>
          <w:p w14:paraId="6BB0B42C" w14:textId="77777777" w:rsidR="00937921" w:rsidRDefault="00937921" w:rsidP="00971F83">
            <w:pPr>
              <w:widowControl w:val="0"/>
              <w:ind w:right="-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ORIENTAMENTO</w:t>
            </w:r>
          </w:p>
        </w:tc>
      </w:tr>
      <w:tr w:rsidR="00937921" w14:paraId="78452D05" w14:textId="77777777" w:rsidTr="009379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hideMark/>
          </w:tcPr>
          <w:p w14:paraId="25447324" w14:textId="77777777" w:rsidR="00937921" w:rsidRDefault="00937921">
            <w:pPr>
              <w:widowControl w:val="0"/>
              <w:jc w:val="center"/>
              <w:rPr>
                <w:rFonts w:ascii="Times New Roman" w:eastAsia="Arial" w:hAnsi="Times New Roman"/>
                <w:smallCap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  <w:lang w:val="it-IT"/>
              </w:rPr>
              <w:t>UDA</w:t>
            </w:r>
          </w:p>
        </w:tc>
        <w:tc>
          <w:tcPr>
            <w:tcW w:w="4066" w:type="dxa"/>
            <w:gridSpan w:val="2"/>
            <w:hideMark/>
          </w:tcPr>
          <w:p w14:paraId="4E01E0E7" w14:textId="77777777" w:rsidR="00937921" w:rsidRDefault="00937921" w:rsidP="00971F83">
            <w:pPr>
              <w:widowControl w:val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UNITA’ DI APPRENDIMENTO PLURIDISCIPLINARI</w:t>
            </w:r>
          </w:p>
        </w:tc>
        <w:tc>
          <w:tcPr>
            <w:tcW w:w="771" w:type="dxa"/>
            <w:hideMark/>
          </w:tcPr>
          <w:p w14:paraId="391DD9EE" w14:textId="77777777" w:rsidR="00937921" w:rsidRDefault="00937921" w:rsidP="00971F83">
            <w:pPr>
              <w:widowControl w:val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b/>
                <w:smallCap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it-IT"/>
              </w:rPr>
              <w:t>20%</w:t>
            </w:r>
          </w:p>
        </w:tc>
        <w:tc>
          <w:tcPr>
            <w:tcW w:w="4235" w:type="dxa"/>
            <w:gridSpan w:val="4"/>
            <w:hideMark/>
          </w:tcPr>
          <w:p w14:paraId="493E5B66" w14:textId="77777777" w:rsidR="00937921" w:rsidRDefault="00937921" w:rsidP="00971F83">
            <w:pPr>
              <w:widowControl w:val="0"/>
              <w:ind w:right="-28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20% DEL CURRICOLO</w:t>
            </w:r>
          </w:p>
        </w:tc>
      </w:tr>
      <w:tr w:rsidR="00937921" w14:paraId="1E0219D0" w14:textId="77777777" w:rsidTr="00937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0DD1846" w14:textId="77777777" w:rsidR="00937921" w:rsidRDefault="00937921">
            <w:pPr>
              <w:jc w:val="center"/>
              <w:rPr>
                <w:rFonts w:ascii="Times New Roman" w:eastAsia="Arial" w:hAnsi="Times New Roman"/>
                <w:smallCaps/>
                <w:sz w:val="24"/>
                <w:szCs w:val="24"/>
                <w:lang w:val="it-IT"/>
              </w:rPr>
            </w:pPr>
          </w:p>
          <w:p w14:paraId="0CF8E7DC" w14:textId="77777777" w:rsidR="00937921" w:rsidRDefault="00937921">
            <w:pPr>
              <w:jc w:val="center"/>
              <w:rPr>
                <w:rFonts w:ascii="Times New Roman" w:hAnsi="Times New Roman"/>
                <w:smallCaps/>
                <w:sz w:val="24"/>
                <w:szCs w:val="24"/>
                <w:lang w:val="it-IT"/>
              </w:rPr>
            </w:pPr>
          </w:p>
          <w:p w14:paraId="43E39FC4" w14:textId="77777777" w:rsidR="00937921" w:rsidRDefault="00937921">
            <w:pPr>
              <w:widowControl w:val="0"/>
              <w:jc w:val="center"/>
              <w:rPr>
                <w:rFonts w:ascii="Times New Roman" w:eastAsia="Arial" w:hAnsi="Times New Roman"/>
                <w:smallCap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  <w:lang w:val="it-IT"/>
              </w:rPr>
              <w:t>CODICE</w:t>
            </w:r>
          </w:p>
        </w:tc>
        <w:tc>
          <w:tcPr>
            <w:tcW w:w="3686" w:type="dxa"/>
          </w:tcPr>
          <w:p w14:paraId="0E74E890" w14:textId="77777777" w:rsidR="00937921" w:rsidRDefault="00937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smallCaps/>
                <w:sz w:val="24"/>
                <w:szCs w:val="24"/>
                <w:lang w:val="it-IT"/>
              </w:rPr>
            </w:pPr>
          </w:p>
          <w:p w14:paraId="360AA54B" w14:textId="77777777" w:rsidR="00937921" w:rsidRDefault="00937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mallCap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it-IT"/>
              </w:rPr>
              <w:t xml:space="preserve">titolo </w:t>
            </w:r>
          </w:p>
          <w:p w14:paraId="517404F0" w14:textId="77777777" w:rsidR="00937921" w:rsidRDefault="00937921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smallCaps/>
                <w:sz w:val="24"/>
                <w:szCs w:val="24"/>
                <w:lang w:val="it-IT"/>
              </w:rPr>
            </w:pPr>
          </w:p>
        </w:tc>
        <w:tc>
          <w:tcPr>
            <w:tcW w:w="1506" w:type="dxa"/>
            <w:gridSpan w:val="3"/>
            <w:hideMark/>
          </w:tcPr>
          <w:p w14:paraId="6AEE4B18" w14:textId="77777777" w:rsidR="00937921" w:rsidRDefault="00937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smallCap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it-IT"/>
              </w:rPr>
              <w:t>studenti</w:t>
            </w:r>
          </w:p>
          <w:p w14:paraId="52C3C4BD" w14:textId="77777777" w:rsidR="00937921" w:rsidRDefault="00937921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smallCap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it-IT"/>
              </w:rPr>
              <w:t>coinvolti</w:t>
            </w:r>
          </w:p>
        </w:tc>
        <w:tc>
          <w:tcPr>
            <w:tcW w:w="1701" w:type="dxa"/>
            <w:hideMark/>
          </w:tcPr>
          <w:p w14:paraId="3B5F6B97" w14:textId="77777777" w:rsidR="00937921" w:rsidRDefault="00937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smallCap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it-IT"/>
              </w:rPr>
              <w:t xml:space="preserve">insegnanti </w:t>
            </w:r>
          </w:p>
          <w:p w14:paraId="56AF4D08" w14:textId="77777777" w:rsidR="00937921" w:rsidRDefault="00937921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smallCap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it-IT"/>
              </w:rPr>
              <w:t>coinvolti</w:t>
            </w:r>
          </w:p>
        </w:tc>
        <w:tc>
          <w:tcPr>
            <w:tcW w:w="1028" w:type="dxa"/>
            <w:hideMark/>
          </w:tcPr>
          <w:p w14:paraId="1E2B0932" w14:textId="77777777" w:rsidR="00937921" w:rsidRDefault="00937921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smallCap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it-IT"/>
              </w:rPr>
              <w:t>numero ore</w:t>
            </w:r>
          </w:p>
        </w:tc>
        <w:tc>
          <w:tcPr>
            <w:tcW w:w="1151" w:type="dxa"/>
            <w:hideMark/>
          </w:tcPr>
          <w:p w14:paraId="740C7C1B" w14:textId="77777777" w:rsidR="00937921" w:rsidRDefault="00937921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smallCap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it-IT"/>
              </w:rPr>
              <w:t>durata</w:t>
            </w:r>
          </w:p>
        </w:tc>
      </w:tr>
      <w:tr w:rsidR="00937921" w14:paraId="769208F5" w14:textId="77777777" w:rsidTr="009379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1A4F9BB" w14:textId="77777777" w:rsidR="00937921" w:rsidRDefault="00937921">
            <w:pPr>
              <w:widowControl w:val="0"/>
              <w:ind w:right="-284"/>
              <w:jc w:val="both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3686" w:type="dxa"/>
          </w:tcPr>
          <w:p w14:paraId="410D6B7A" w14:textId="77777777"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506" w:type="dxa"/>
            <w:gridSpan w:val="3"/>
          </w:tcPr>
          <w:p w14:paraId="3AE0FA6B" w14:textId="77777777"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14:paraId="63F39F34" w14:textId="77777777"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028" w:type="dxa"/>
          </w:tcPr>
          <w:p w14:paraId="142F80E9" w14:textId="77777777"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151" w:type="dxa"/>
          </w:tcPr>
          <w:p w14:paraId="7D711726" w14:textId="77777777"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</w:tr>
      <w:tr w:rsidR="00937921" w14:paraId="671B65C9" w14:textId="77777777" w:rsidTr="00937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B6E9E75" w14:textId="77777777" w:rsidR="00937921" w:rsidRDefault="00937921">
            <w:pPr>
              <w:widowControl w:val="0"/>
              <w:ind w:right="-284"/>
              <w:jc w:val="both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3686" w:type="dxa"/>
          </w:tcPr>
          <w:p w14:paraId="3DC1C74B" w14:textId="77777777"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506" w:type="dxa"/>
            <w:gridSpan w:val="3"/>
          </w:tcPr>
          <w:p w14:paraId="4E076B73" w14:textId="77777777"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14:paraId="0DB20780" w14:textId="77777777"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028" w:type="dxa"/>
          </w:tcPr>
          <w:p w14:paraId="01D6827C" w14:textId="77777777"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151" w:type="dxa"/>
          </w:tcPr>
          <w:p w14:paraId="1D587F61" w14:textId="77777777"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</w:tr>
      <w:tr w:rsidR="00937921" w14:paraId="34571080" w14:textId="77777777" w:rsidTr="009379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11CADAF" w14:textId="77777777" w:rsidR="00937921" w:rsidRDefault="00937921">
            <w:pPr>
              <w:widowControl w:val="0"/>
              <w:ind w:right="-284"/>
              <w:jc w:val="both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3686" w:type="dxa"/>
          </w:tcPr>
          <w:p w14:paraId="643FC7FF" w14:textId="77777777"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506" w:type="dxa"/>
            <w:gridSpan w:val="3"/>
          </w:tcPr>
          <w:p w14:paraId="7DE86F07" w14:textId="77777777"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14:paraId="58F8673D" w14:textId="77777777"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028" w:type="dxa"/>
          </w:tcPr>
          <w:p w14:paraId="4C9D6733" w14:textId="77777777"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151" w:type="dxa"/>
          </w:tcPr>
          <w:p w14:paraId="4D8CF9C6" w14:textId="77777777"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</w:tr>
      <w:tr w:rsidR="00937921" w14:paraId="32286AB3" w14:textId="77777777" w:rsidTr="00937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B20C3BD" w14:textId="77777777" w:rsidR="00937921" w:rsidRDefault="00937921">
            <w:pPr>
              <w:widowControl w:val="0"/>
              <w:ind w:right="-284"/>
              <w:jc w:val="both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3686" w:type="dxa"/>
          </w:tcPr>
          <w:p w14:paraId="0301D6D9" w14:textId="77777777"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506" w:type="dxa"/>
            <w:gridSpan w:val="3"/>
          </w:tcPr>
          <w:p w14:paraId="789BE43F" w14:textId="77777777"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14:paraId="0F90458B" w14:textId="77777777"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028" w:type="dxa"/>
          </w:tcPr>
          <w:p w14:paraId="2CC8AB41" w14:textId="77777777"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151" w:type="dxa"/>
          </w:tcPr>
          <w:p w14:paraId="295EBA93" w14:textId="77777777"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</w:tr>
      <w:tr w:rsidR="00937921" w14:paraId="12D6C243" w14:textId="77777777" w:rsidTr="009379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39231F0" w14:textId="77777777" w:rsidR="00937921" w:rsidRDefault="00937921">
            <w:pPr>
              <w:widowControl w:val="0"/>
              <w:ind w:right="-284"/>
              <w:jc w:val="both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3686" w:type="dxa"/>
          </w:tcPr>
          <w:p w14:paraId="2A92A705" w14:textId="77777777"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506" w:type="dxa"/>
            <w:gridSpan w:val="3"/>
          </w:tcPr>
          <w:p w14:paraId="571E34B2" w14:textId="77777777"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14:paraId="3CD86E40" w14:textId="77777777"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028" w:type="dxa"/>
          </w:tcPr>
          <w:p w14:paraId="560A6211" w14:textId="77777777"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151" w:type="dxa"/>
          </w:tcPr>
          <w:p w14:paraId="676117B1" w14:textId="77777777"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</w:tr>
      <w:tr w:rsidR="00937921" w14:paraId="5A1ECF0D" w14:textId="77777777" w:rsidTr="00937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3E73977" w14:textId="77777777" w:rsidR="00937921" w:rsidRDefault="00937921">
            <w:pPr>
              <w:widowControl w:val="0"/>
              <w:ind w:right="-284"/>
              <w:jc w:val="both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3686" w:type="dxa"/>
          </w:tcPr>
          <w:p w14:paraId="68945BC0" w14:textId="77777777"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506" w:type="dxa"/>
            <w:gridSpan w:val="3"/>
          </w:tcPr>
          <w:p w14:paraId="1E90C692" w14:textId="77777777"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14:paraId="331E7F25" w14:textId="77777777"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028" w:type="dxa"/>
          </w:tcPr>
          <w:p w14:paraId="34007972" w14:textId="77777777"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151" w:type="dxa"/>
          </w:tcPr>
          <w:p w14:paraId="113FDD70" w14:textId="77777777"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</w:tr>
      <w:tr w:rsidR="00937921" w14:paraId="47045112" w14:textId="77777777" w:rsidTr="009379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AFA1CDB" w14:textId="77777777" w:rsidR="00937921" w:rsidRDefault="00937921">
            <w:pPr>
              <w:widowControl w:val="0"/>
              <w:ind w:right="-284"/>
              <w:jc w:val="both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3686" w:type="dxa"/>
          </w:tcPr>
          <w:p w14:paraId="1831F66C" w14:textId="77777777"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506" w:type="dxa"/>
            <w:gridSpan w:val="3"/>
          </w:tcPr>
          <w:p w14:paraId="4FC74043" w14:textId="77777777"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14:paraId="29F91891" w14:textId="77777777"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028" w:type="dxa"/>
          </w:tcPr>
          <w:p w14:paraId="54303E6D" w14:textId="77777777"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151" w:type="dxa"/>
          </w:tcPr>
          <w:p w14:paraId="59D7CDF0" w14:textId="77777777"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</w:tr>
      <w:tr w:rsidR="00937921" w14:paraId="3263E7D4" w14:textId="77777777" w:rsidTr="00937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BA6F410" w14:textId="77777777" w:rsidR="00937921" w:rsidRDefault="00937921">
            <w:pPr>
              <w:widowControl w:val="0"/>
              <w:ind w:right="-284"/>
              <w:jc w:val="both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3686" w:type="dxa"/>
          </w:tcPr>
          <w:p w14:paraId="1EEDB918" w14:textId="77777777"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506" w:type="dxa"/>
            <w:gridSpan w:val="3"/>
          </w:tcPr>
          <w:p w14:paraId="20E298CD" w14:textId="77777777"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14:paraId="300CA419" w14:textId="77777777"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028" w:type="dxa"/>
          </w:tcPr>
          <w:p w14:paraId="700032B0" w14:textId="77777777"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151" w:type="dxa"/>
          </w:tcPr>
          <w:p w14:paraId="52A58173" w14:textId="77777777"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</w:tr>
      <w:tr w:rsidR="00937921" w14:paraId="2676FB55" w14:textId="77777777" w:rsidTr="009379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DC17BB2" w14:textId="77777777" w:rsidR="00937921" w:rsidRDefault="00937921">
            <w:pPr>
              <w:widowControl w:val="0"/>
              <w:ind w:right="-284"/>
              <w:jc w:val="both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3686" w:type="dxa"/>
          </w:tcPr>
          <w:p w14:paraId="42B320AC" w14:textId="77777777"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506" w:type="dxa"/>
            <w:gridSpan w:val="3"/>
          </w:tcPr>
          <w:p w14:paraId="6CF94B7C" w14:textId="77777777"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14:paraId="32D1CE8E" w14:textId="77777777"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028" w:type="dxa"/>
          </w:tcPr>
          <w:p w14:paraId="35EDF6D4" w14:textId="77777777"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151" w:type="dxa"/>
          </w:tcPr>
          <w:p w14:paraId="0522E34F" w14:textId="77777777"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</w:tr>
      <w:tr w:rsidR="00937921" w14:paraId="27C97919" w14:textId="77777777" w:rsidTr="00937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D94B71B" w14:textId="77777777" w:rsidR="00937921" w:rsidRDefault="00937921">
            <w:pPr>
              <w:widowControl w:val="0"/>
              <w:ind w:right="-284"/>
              <w:jc w:val="both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3686" w:type="dxa"/>
          </w:tcPr>
          <w:p w14:paraId="0D416EBD" w14:textId="77777777"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506" w:type="dxa"/>
            <w:gridSpan w:val="3"/>
          </w:tcPr>
          <w:p w14:paraId="2241F9AA" w14:textId="77777777"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14:paraId="5813C0A7" w14:textId="77777777"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028" w:type="dxa"/>
          </w:tcPr>
          <w:p w14:paraId="08D2B4F7" w14:textId="77777777"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151" w:type="dxa"/>
          </w:tcPr>
          <w:p w14:paraId="16752998" w14:textId="77777777"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</w:tr>
      <w:tr w:rsidR="00937921" w14:paraId="02BEF1F2" w14:textId="77777777" w:rsidTr="009379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737757E" w14:textId="77777777" w:rsidR="00937921" w:rsidRDefault="00937921">
            <w:pPr>
              <w:widowControl w:val="0"/>
              <w:ind w:right="-284"/>
              <w:jc w:val="both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3686" w:type="dxa"/>
          </w:tcPr>
          <w:p w14:paraId="25A35292" w14:textId="77777777"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506" w:type="dxa"/>
            <w:gridSpan w:val="3"/>
          </w:tcPr>
          <w:p w14:paraId="05A35ED2" w14:textId="77777777"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14:paraId="67793F1B" w14:textId="77777777"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028" w:type="dxa"/>
          </w:tcPr>
          <w:p w14:paraId="3176DE14" w14:textId="77777777"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151" w:type="dxa"/>
          </w:tcPr>
          <w:p w14:paraId="383274FD" w14:textId="77777777"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</w:tr>
      <w:tr w:rsidR="00937921" w14:paraId="705393FA" w14:textId="77777777" w:rsidTr="00937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25470D5" w14:textId="77777777" w:rsidR="00937921" w:rsidRDefault="00937921">
            <w:pPr>
              <w:widowControl w:val="0"/>
              <w:ind w:right="-284"/>
              <w:jc w:val="both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3686" w:type="dxa"/>
          </w:tcPr>
          <w:p w14:paraId="2C7983C2" w14:textId="77777777"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506" w:type="dxa"/>
            <w:gridSpan w:val="3"/>
          </w:tcPr>
          <w:p w14:paraId="4CC074EE" w14:textId="77777777"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14:paraId="0E52A4EE" w14:textId="77777777"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028" w:type="dxa"/>
          </w:tcPr>
          <w:p w14:paraId="138E0978" w14:textId="77777777"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151" w:type="dxa"/>
          </w:tcPr>
          <w:p w14:paraId="4B0DED40" w14:textId="77777777"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</w:tr>
      <w:tr w:rsidR="00937921" w14:paraId="57C949F4" w14:textId="77777777" w:rsidTr="009379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160D4F5" w14:textId="77777777" w:rsidR="00937921" w:rsidRDefault="00937921">
            <w:pPr>
              <w:widowControl w:val="0"/>
              <w:ind w:right="-284"/>
              <w:jc w:val="both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3686" w:type="dxa"/>
          </w:tcPr>
          <w:p w14:paraId="0AD68DA7" w14:textId="77777777"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506" w:type="dxa"/>
            <w:gridSpan w:val="3"/>
          </w:tcPr>
          <w:p w14:paraId="6405008E" w14:textId="77777777"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14:paraId="2EF32CF7" w14:textId="77777777"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028" w:type="dxa"/>
          </w:tcPr>
          <w:p w14:paraId="4210D05A" w14:textId="77777777"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151" w:type="dxa"/>
          </w:tcPr>
          <w:p w14:paraId="1A15F79F" w14:textId="77777777"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</w:tr>
    </w:tbl>
    <w:p w14:paraId="60270283" w14:textId="77777777" w:rsidR="00937921" w:rsidRDefault="00937921" w:rsidP="00B217B3">
      <w:pPr>
        <w:widowControl w:val="0"/>
        <w:jc w:val="left"/>
        <w:rPr>
          <w:rFonts w:ascii="Times New Roman" w:eastAsia="Times New Roman" w:hAnsi="Times New Roman"/>
          <w:bCs/>
          <w:i/>
          <w:sz w:val="24"/>
          <w:szCs w:val="24"/>
        </w:rPr>
      </w:pPr>
    </w:p>
    <w:p w14:paraId="53983281" w14:textId="77777777" w:rsidR="00937921" w:rsidRDefault="00937921" w:rsidP="00B217B3">
      <w:pPr>
        <w:widowControl w:val="0"/>
        <w:jc w:val="left"/>
        <w:rPr>
          <w:rFonts w:ascii="Times New Roman" w:eastAsia="Times New Roman" w:hAnsi="Times New Roman"/>
          <w:bCs/>
          <w:i/>
          <w:sz w:val="24"/>
          <w:szCs w:val="24"/>
        </w:rPr>
      </w:pPr>
    </w:p>
    <w:p w14:paraId="10D673AE" w14:textId="77777777" w:rsidR="003511F8" w:rsidRDefault="003511F8" w:rsidP="00B217B3">
      <w:pPr>
        <w:widowControl w:val="0"/>
        <w:jc w:val="left"/>
        <w:rPr>
          <w:rFonts w:ascii="Times New Roman" w:eastAsia="Times New Roman" w:hAnsi="Times New Roman"/>
          <w:bCs/>
          <w:i/>
          <w:sz w:val="24"/>
          <w:szCs w:val="24"/>
        </w:rPr>
      </w:pPr>
    </w:p>
    <w:p w14:paraId="0E209482" w14:textId="77777777" w:rsidR="00937921" w:rsidRPr="00971F83" w:rsidRDefault="00937921" w:rsidP="00937921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color w:val="1F497D" w:themeColor="text2"/>
          <w:sz w:val="24"/>
          <w:szCs w:val="24"/>
        </w:rPr>
      </w:pPr>
      <w:r w:rsidRPr="00971F83">
        <w:rPr>
          <w:rFonts w:ascii="Times New Roman" w:hAnsi="Times New Roman"/>
          <w:b/>
          <w:bCs/>
          <w:i/>
          <w:iCs/>
          <w:color w:val="1F497D" w:themeColor="text2"/>
          <w:sz w:val="24"/>
          <w:szCs w:val="24"/>
        </w:rPr>
        <w:t>METODOLOGIE, MEZZI E STRUMENTI DI LAVORO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41"/>
      </w:tblGrid>
      <w:tr w:rsidR="00937921" w14:paraId="1386296E" w14:textId="77777777" w:rsidTr="00937921">
        <w:trPr>
          <w:trHeight w:val="312"/>
        </w:trPr>
        <w:tc>
          <w:tcPr>
            <w:tcW w:w="10141" w:type="dxa"/>
          </w:tcPr>
          <w:p w14:paraId="12EDFED8" w14:textId="77777777" w:rsidR="00937921" w:rsidRDefault="00937921" w:rsidP="00937921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color w:val="4F81BD" w:themeColor="accent1"/>
                <w:sz w:val="24"/>
                <w:szCs w:val="24"/>
              </w:rPr>
            </w:pPr>
          </w:p>
          <w:p w14:paraId="4F56601C" w14:textId="77777777" w:rsidR="003511F8" w:rsidRDefault="003511F8" w:rsidP="00937921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color w:val="4F81BD" w:themeColor="accent1"/>
                <w:sz w:val="24"/>
                <w:szCs w:val="24"/>
              </w:rPr>
            </w:pPr>
          </w:p>
          <w:p w14:paraId="3FB2027D" w14:textId="77777777" w:rsidR="003511F8" w:rsidRDefault="003511F8" w:rsidP="00937921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color w:val="4F81BD" w:themeColor="accent1"/>
                <w:sz w:val="24"/>
                <w:szCs w:val="24"/>
              </w:rPr>
            </w:pPr>
          </w:p>
          <w:p w14:paraId="2B1659F7" w14:textId="77777777" w:rsidR="003511F8" w:rsidRDefault="003511F8" w:rsidP="00937921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color w:val="4F81BD" w:themeColor="accent1"/>
                <w:sz w:val="24"/>
                <w:szCs w:val="24"/>
              </w:rPr>
            </w:pPr>
          </w:p>
        </w:tc>
      </w:tr>
    </w:tbl>
    <w:p w14:paraId="1CF02C7E" w14:textId="77777777" w:rsidR="00937921" w:rsidRDefault="00937921" w:rsidP="00937921">
      <w:pPr>
        <w:autoSpaceDE w:val="0"/>
        <w:autoSpaceDN w:val="0"/>
        <w:adjustRightInd w:val="0"/>
        <w:jc w:val="both"/>
        <w:rPr>
          <w:rFonts w:ascii="Times New Roman" w:hAnsi="Times New Roman"/>
          <w:bCs/>
          <w:i/>
          <w:iCs/>
          <w:color w:val="4F81BD" w:themeColor="accent1"/>
          <w:sz w:val="24"/>
          <w:szCs w:val="24"/>
        </w:rPr>
      </w:pPr>
    </w:p>
    <w:p w14:paraId="44E794D9" w14:textId="77777777" w:rsidR="00937921" w:rsidRDefault="00937921" w:rsidP="00B217B3">
      <w:pPr>
        <w:widowControl w:val="0"/>
        <w:jc w:val="left"/>
        <w:rPr>
          <w:rFonts w:ascii="Times New Roman" w:eastAsia="Times New Roman" w:hAnsi="Times New Roman"/>
          <w:bCs/>
          <w:i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61"/>
        <w:gridCol w:w="811"/>
        <w:gridCol w:w="4434"/>
        <w:gridCol w:w="739"/>
      </w:tblGrid>
      <w:tr w:rsidR="003511F8" w14:paraId="31D5B2E0" w14:textId="77777777" w:rsidTr="00732BCD">
        <w:tc>
          <w:tcPr>
            <w:tcW w:w="10345" w:type="dxa"/>
            <w:gridSpan w:val="4"/>
          </w:tcPr>
          <w:p w14:paraId="03460FB8" w14:textId="77777777" w:rsidR="003511F8" w:rsidRPr="00971F83" w:rsidRDefault="003511F8" w:rsidP="00B217B3">
            <w:pPr>
              <w:widowControl w:val="0"/>
              <w:jc w:val="left"/>
              <w:rPr>
                <w:b/>
                <w:bCs/>
                <w:i/>
                <w:color w:val="1F497D" w:themeColor="text2"/>
                <w:sz w:val="24"/>
                <w:szCs w:val="24"/>
              </w:rPr>
            </w:pPr>
            <w:r w:rsidRPr="00971F83">
              <w:rPr>
                <w:rFonts w:eastAsia="Calibri"/>
                <w:b/>
                <w:bCs/>
                <w:i/>
                <w:iCs/>
                <w:color w:val="1F497D" w:themeColor="text2"/>
                <w:sz w:val="24"/>
                <w:szCs w:val="24"/>
              </w:rPr>
              <w:t xml:space="preserve">                                                   INTERVENTI PERSONALIZZATI</w:t>
            </w:r>
          </w:p>
        </w:tc>
      </w:tr>
      <w:tr w:rsidR="003511F8" w14:paraId="46877136" w14:textId="77777777" w:rsidTr="005107F9">
        <w:tc>
          <w:tcPr>
            <w:tcW w:w="5172" w:type="dxa"/>
            <w:gridSpan w:val="2"/>
          </w:tcPr>
          <w:p w14:paraId="6E3C1B95" w14:textId="77777777" w:rsidR="003511F8" w:rsidRPr="00971F83" w:rsidRDefault="003511F8">
            <w:pPr>
              <w:keepNext/>
              <w:widowControl w:val="0"/>
              <w:ind w:left="360"/>
              <w:jc w:val="center"/>
              <w:outlineLvl w:val="6"/>
              <w:rPr>
                <w:rFonts w:eastAsia="Arial"/>
                <w:b/>
                <w:i/>
                <w:color w:val="1F497D" w:themeColor="text2"/>
                <w:sz w:val="24"/>
                <w:szCs w:val="24"/>
              </w:rPr>
            </w:pPr>
            <w:r w:rsidRPr="00971F83">
              <w:rPr>
                <w:b/>
                <w:i/>
                <w:color w:val="1F497D" w:themeColor="text2"/>
                <w:sz w:val="24"/>
                <w:szCs w:val="24"/>
              </w:rPr>
              <w:t>SOSTEGNO</w:t>
            </w:r>
          </w:p>
        </w:tc>
        <w:tc>
          <w:tcPr>
            <w:tcW w:w="5173" w:type="dxa"/>
            <w:gridSpan w:val="2"/>
          </w:tcPr>
          <w:p w14:paraId="12FB1CAA" w14:textId="77777777" w:rsidR="003511F8" w:rsidRPr="00971F83" w:rsidRDefault="003511F8">
            <w:pPr>
              <w:keepNext/>
              <w:widowControl w:val="0"/>
              <w:ind w:left="360"/>
              <w:jc w:val="center"/>
              <w:outlineLvl w:val="6"/>
              <w:rPr>
                <w:rFonts w:eastAsia="Arial"/>
                <w:b/>
                <w:i/>
                <w:color w:val="1F497D" w:themeColor="text2"/>
                <w:sz w:val="24"/>
                <w:szCs w:val="24"/>
              </w:rPr>
            </w:pPr>
            <w:r w:rsidRPr="00971F83">
              <w:rPr>
                <w:b/>
                <w:i/>
                <w:color w:val="1F497D" w:themeColor="text2"/>
                <w:sz w:val="24"/>
                <w:szCs w:val="24"/>
              </w:rPr>
              <w:t>SVILUPPO</w:t>
            </w:r>
          </w:p>
        </w:tc>
      </w:tr>
      <w:tr w:rsidR="003511F8" w14:paraId="70CD43AF" w14:textId="77777777" w:rsidTr="003511F8">
        <w:tc>
          <w:tcPr>
            <w:tcW w:w="4361" w:type="dxa"/>
          </w:tcPr>
          <w:p w14:paraId="550EFB15" w14:textId="77777777" w:rsidR="003511F8" w:rsidRDefault="003511F8" w:rsidP="003511F8">
            <w:pPr>
              <w:widowControl w:val="0"/>
              <w:jc w:val="left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Rinforzi positivi</w:t>
            </w:r>
          </w:p>
        </w:tc>
        <w:tc>
          <w:tcPr>
            <w:tcW w:w="811" w:type="dxa"/>
          </w:tcPr>
          <w:p w14:paraId="3AC345FF" w14:textId="77777777" w:rsidR="003511F8" w:rsidRDefault="003511F8">
            <w:pPr>
              <w:keepNext/>
              <w:widowControl w:val="0"/>
              <w:ind w:left="360"/>
              <w:jc w:val="center"/>
              <w:outlineLvl w:val="6"/>
              <w:rPr>
                <w:b/>
                <w:i/>
                <w:color w:val="4F81BD" w:themeColor="accent1"/>
                <w:sz w:val="24"/>
                <w:szCs w:val="24"/>
              </w:rPr>
            </w:pPr>
          </w:p>
        </w:tc>
        <w:tc>
          <w:tcPr>
            <w:tcW w:w="4434" w:type="dxa"/>
          </w:tcPr>
          <w:p w14:paraId="70611AA8" w14:textId="77777777" w:rsidR="003511F8" w:rsidRDefault="003511F8" w:rsidP="003511F8">
            <w:pPr>
              <w:widowControl w:val="0"/>
              <w:jc w:val="left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Rinforzi positivi</w:t>
            </w:r>
          </w:p>
        </w:tc>
        <w:tc>
          <w:tcPr>
            <w:tcW w:w="739" w:type="dxa"/>
          </w:tcPr>
          <w:p w14:paraId="584882C2" w14:textId="77777777" w:rsidR="003511F8" w:rsidRDefault="003511F8">
            <w:pPr>
              <w:keepNext/>
              <w:widowControl w:val="0"/>
              <w:ind w:left="360"/>
              <w:jc w:val="center"/>
              <w:outlineLvl w:val="6"/>
              <w:rPr>
                <w:b/>
                <w:i/>
                <w:color w:val="4F81BD" w:themeColor="accent1"/>
                <w:sz w:val="24"/>
                <w:szCs w:val="24"/>
              </w:rPr>
            </w:pPr>
          </w:p>
        </w:tc>
      </w:tr>
      <w:tr w:rsidR="003511F8" w14:paraId="72A8FDB8" w14:textId="77777777" w:rsidTr="003511F8">
        <w:tc>
          <w:tcPr>
            <w:tcW w:w="4361" w:type="dxa"/>
          </w:tcPr>
          <w:p w14:paraId="0DAA9068" w14:textId="77777777" w:rsidR="003511F8" w:rsidRDefault="003511F8" w:rsidP="003511F8">
            <w:pPr>
              <w:widowControl w:val="0"/>
              <w:jc w:val="left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Affidamento di compiti e di responsabilità</w:t>
            </w:r>
          </w:p>
        </w:tc>
        <w:tc>
          <w:tcPr>
            <w:tcW w:w="811" w:type="dxa"/>
          </w:tcPr>
          <w:p w14:paraId="637294C2" w14:textId="77777777" w:rsidR="003511F8" w:rsidRDefault="003511F8">
            <w:pPr>
              <w:keepNext/>
              <w:widowControl w:val="0"/>
              <w:ind w:left="360"/>
              <w:jc w:val="center"/>
              <w:outlineLvl w:val="6"/>
              <w:rPr>
                <w:b/>
                <w:i/>
                <w:color w:val="4F81BD" w:themeColor="accent1"/>
                <w:sz w:val="24"/>
                <w:szCs w:val="24"/>
              </w:rPr>
            </w:pPr>
          </w:p>
        </w:tc>
        <w:tc>
          <w:tcPr>
            <w:tcW w:w="4434" w:type="dxa"/>
          </w:tcPr>
          <w:p w14:paraId="3DC1D269" w14:textId="77777777" w:rsidR="003511F8" w:rsidRDefault="003511F8" w:rsidP="003511F8">
            <w:pPr>
              <w:widowControl w:val="0"/>
              <w:jc w:val="left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Affidamento di compiti e di responsabilità</w:t>
            </w:r>
          </w:p>
        </w:tc>
        <w:tc>
          <w:tcPr>
            <w:tcW w:w="739" w:type="dxa"/>
          </w:tcPr>
          <w:p w14:paraId="4FB1CA41" w14:textId="77777777" w:rsidR="003511F8" w:rsidRDefault="003511F8">
            <w:pPr>
              <w:keepNext/>
              <w:widowControl w:val="0"/>
              <w:ind w:left="360"/>
              <w:jc w:val="center"/>
              <w:outlineLvl w:val="6"/>
              <w:rPr>
                <w:b/>
                <w:i/>
                <w:color w:val="4F81BD" w:themeColor="accent1"/>
                <w:sz w:val="24"/>
                <w:szCs w:val="24"/>
              </w:rPr>
            </w:pPr>
          </w:p>
        </w:tc>
      </w:tr>
      <w:tr w:rsidR="003511F8" w14:paraId="3DE54B44" w14:textId="77777777" w:rsidTr="003511F8">
        <w:tc>
          <w:tcPr>
            <w:tcW w:w="4361" w:type="dxa"/>
          </w:tcPr>
          <w:p w14:paraId="581A8171" w14:textId="77777777" w:rsidR="003511F8" w:rsidRDefault="003511F8" w:rsidP="003511F8">
            <w:pPr>
              <w:widowControl w:val="0"/>
              <w:jc w:val="left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Discussioni guidate e/o gestite</w:t>
            </w:r>
          </w:p>
        </w:tc>
        <w:tc>
          <w:tcPr>
            <w:tcW w:w="811" w:type="dxa"/>
          </w:tcPr>
          <w:p w14:paraId="0BE4A0CC" w14:textId="77777777" w:rsidR="003511F8" w:rsidRDefault="003511F8">
            <w:pPr>
              <w:keepNext/>
              <w:widowControl w:val="0"/>
              <w:ind w:left="360"/>
              <w:jc w:val="center"/>
              <w:outlineLvl w:val="6"/>
              <w:rPr>
                <w:b/>
                <w:i/>
                <w:color w:val="4F81BD" w:themeColor="accent1"/>
                <w:sz w:val="24"/>
                <w:szCs w:val="24"/>
              </w:rPr>
            </w:pPr>
          </w:p>
        </w:tc>
        <w:tc>
          <w:tcPr>
            <w:tcW w:w="4434" w:type="dxa"/>
          </w:tcPr>
          <w:p w14:paraId="5CF9764B" w14:textId="77777777" w:rsidR="003511F8" w:rsidRDefault="003511F8" w:rsidP="003511F8">
            <w:pPr>
              <w:widowControl w:val="0"/>
              <w:jc w:val="left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Discussioni guidate e/o gestite</w:t>
            </w:r>
          </w:p>
        </w:tc>
        <w:tc>
          <w:tcPr>
            <w:tcW w:w="739" w:type="dxa"/>
          </w:tcPr>
          <w:p w14:paraId="693C0052" w14:textId="77777777" w:rsidR="003511F8" w:rsidRDefault="003511F8">
            <w:pPr>
              <w:keepNext/>
              <w:widowControl w:val="0"/>
              <w:ind w:left="360"/>
              <w:jc w:val="center"/>
              <w:outlineLvl w:val="6"/>
              <w:rPr>
                <w:b/>
                <w:i/>
                <w:color w:val="4F81BD" w:themeColor="accent1"/>
                <w:sz w:val="24"/>
                <w:szCs w:val="24"/>
              </w:rPr>
            </w:pPr>
          </w:p>
        </w:tc>
      </w:tr>
      <w:tr w:rsidR="003511F8" w14:paraId="24666E91" w14:textId="77777777" w:rsidTr="003511F8">
        <w:tc>
          <w:tcPr>
            <w:tcW w:w="4361" w:type="dxa"/>
          </w:tcPr>
          <w:p w14:paraId="208544C0" w14:textId="77777777" w:rsidR="003511F8" w:rsidRDefault="003511F8" w:rsidP="003511F8">
            <w:pPr>
              <w:widowControl w:val="0"/>
              <w:jc w:val="left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Ascolto attivo</w:t>
            </w:r>
          </w:p>
        </w:tc>
        <w:tc>
          <w:tcPr>
            <w:tcW w:w="811" w:type="dxa"/>
          </w:tcPr>
          <w:p w14:paraId="33AB3372" w14:textId="77777777" w:rsidR="003511F8" w:rsidRDefault="003511F8">
            <w:pPr>
              <w:keepNext/>
              <w:widowControl w:val="0"/>
              <w:ind w:left="360"/>
              <w:jc w:val="center"/>
              <w:outlineLvl w:val="6"/>
              <w:rPr>
                <w:b/>
                <w:i/>
                <w:color w:val="4F81BD" w:themeColor="accent1"/>
                <w:sz w:val="24"/>
                <w:szCs w:val="24"/>
              </w:rPr>
            </w:pPr>
          </w:p>
        </w:tc>
        <w:tc>
          <w:tcPr>
            <w:tcW w:w="4434" w:type="dxa"/>
          </w:tcPr>
          <w:p w14:paraId="49E17102" w14:textId="77777777" w:rsidR="003511F8" w:rsidRDefault="003511F8" w:rsidP="003511F8">
            <w:pPr>
              <w:widowControl w:val="0"/>
              <w:jc w:val="left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Ascolto attivo</w:t>
            </w:r>
          </w:p>
        </w:tc>
        <w:tc>
          <w:tcPr>
            <w:tcW w:w="739" w:type="dxa"/>
          </w:tcPr>
          <w:p w14:paraId="68B93656" w14:textId="77777777" w:rsidR="003511F8" w:rsidRDefault="003511F8">
            <w:pPr>
              <w:keepNext/>
              <w:widowControl w:val="0"/>
              <w:ind w:left="360"/>
              <w:jc w:val="center"/>
              <w:outlineLvl w:val="6"/>
              <w:rPr>
                <w:b/>
                <w:i/>
                <w:color w:val="4F81BD" w:themeColor="accent1"/>
                <w:sz w:val="24"/>
                <w:szCs w:val="24"/>
              </w:rPr>
            </w:pPr>
          </w:p>
        </w:tc>
      </w:tr>
      <w:tr w:rsidR="003511F8" w14:paraId="0023A733" w14:textId="77777777" w:rsidTr="003511F8">
        <w:tc>
          <w:tcPr>
            <w:tcW w:w="4361" w:type="dxa"/>
          </w:tcPr>
          <w:p w14:paraId="08AC64AE" w14:textId="77777777" w:rsidR="003511F8" w:rsidRDefault="003511F8" w:rsidP="003511F8">
            <w:pPr>
              <w:widowControl w:val="0"/>
              <w:jc w:val="left"/>
              <w:rPr>
                <w:rFonts w:eastAsia="Arial Unicode MS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Circle time</w:t>
            </w:r>
          </w:p>
        </w:tc>
        <w:tc>
          <w:tcPr>
            <w:tcW w:w="811" w:type="dxa"/>
          </w:tcPr>
          <w:p w14:paraId="589F1CEF" w14:textId="77777777" w:rsidR="003511F8" w:rsidRDefault="003511F8">
            <w:pPr>
              <w:keepNext/>
              <w:widowControl w:val="0"/>
              <w:ind w:left="360"/>
              <w:jc w:val="center"/>
              <w:outlineLvl w:val="6"/>
              <w:rPr>
                <w:b/>
                <w:i/>
                <w:color w:val="4F81BD" w:themeColor="accent1"/>
                <w:sz w:val="24"/>
                <w:szCs w:val="24"/>
              </w:rPr>
            </w:pPr>
          </w:p>
        </w:tc>
        <w:tc>
          <w:tcPr>
            <w:tcW w:w="4434" w:type="dxa"/>
          </w:tcPr>
          <w:p w14:paraId="6B25DFBA" w14:textId="77777777" w:rsidR="003511F8" w:rsidRDefault="003511F8" w:rsidP="003511F8">
            <w:pPr>
              <w:widowControl w:val="0"/>
              <w:jc w:val="left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Circle time</w:t>
            </w:r>
          </w:p>
        </w:tc>
        <w:tc>
          <w:tcPr>
            <w:tcW w:w="739" w:type="dxa"/>
          </w:tcPr>
          <w:p w14:paraId="2704D9C8" w14:textId="77777777" w:rsidR="003511F8" w:rsidRDefault="003511F8">
            <w:pPr>
              <w:keepNext/>
              <w:widowControl w:val="0"/>
              <w:ind w:left="360"/>
              <w:jc w:val="center"/>
              <w:outlineLvl w:val="6"/>
              <w:rPr>
                <w:b/>
                <w:i/>
                <w:color w:val="4F81BD" w:themeColor="accent1"/>
                <w:sz w:val="24"/>
                <w:szCs w:val="24"/>
              </w:rPr>
            </w:pPr>
          </w:p>
        </w:tc>
      </w:tr>
      <w:tr w:rsidR="003511F8" w14:paraId="4630F2B9" w14:textId="77777777" w:rsidTr="003511F8">
        <w:tc>
          <w:tcPr>
            <w:tcW w:w="4361" w:type="dxa"/>
          </w:tcPr>
          <w:p w14:paraId="72D20553" w14:textId="77777777" w:rsidR="003511F8" w:rsidRDefault="003511F8" w:rsidP="003511F8">
            <w:pPr>
              <w:widowControl w:val="0"/>
              <w:jc w:val="left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Attività integrative</w:t>
            </w:r>
          </w:p>
        </w:tc>
        <w:tc>
          <w:tcPr>
            <w:tcW w:w="811" w:type="dxa"/>
          </w:tcPr>
          <w:p w14:paraId="7E232B06" w14:textId="77777777" w:rsidR="003511F8" w:rsidRDefault="003511F8">
            <w:pPr>
              <w:keepNext/>
              <w:widowControl w:val="0"/>
              <w:ind w:left="360"/>
              <w:jc w:val="center"/>
              <w:outlineLvl w:val="6"/>
              <w:rPr>
                <w:b/>
                <w:i/>
                <w:color w:val="4F81BD" w:themeColor="accent1"/>
                <w:sz w:val="24"/>
                <w:szCs w:val="24"/>
              </w:rPr>
            </w:pPr>
          </w:p>
        </w:tc>
        <w:tc>
          <w:tcPr>
            <w:tcW w:w="4434" w:type="dxa"/>
          </w:tcPr>
          <w:p w14:paraId="263686BC" w14:textId="77777777" w:rsidR="003511F8" w:rsidRDefault="003511F8" w:rsidP="003511F8">
            <w:pPr>
              <w:widowControl w:val="0"/>
              <w:jc w:val="left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Attività integrative</w:t>
            </w:r>
          </w:p>
        </w:tc>
        <w:tc>
          <w:tcPr>
            <w:tcW w:w="739" w:type="dxa"/>
          </w:tcPr>
          <w:p w14:paraId="14DB9006" w14:textId="77777777" w:rsidR="003511F8" w:rsidRDefault="003511F8">
            <w:pPr>
              <w:keepNext/>
              <w:widowControl w:val="0"/>
              <w:ind w:left="360"/>
              <w:jc w:val="center"/>
              <w:outlineLvl w:val="6"/>
              <w:rPr>
                <w:b/>
                <w:i/>
                <w:color w:val="4F81BD" w:themeColor="accent1"/>
                <w:sz w:val="24"/>
                <w:szCs w:val="24"/>
              </w:rPr>
            </w:pPr>
          </w:p>
        </w:tc>
      </w:tr>
      <w:tr w:rsidR="003511F8" w14:paraId="74C14536" w14:textId="77777777" w:rsidTr="003511F8">
        <w:tc>
          <w:tcPr>
            <w:tcW w:w="4361" w:type="dxa"/>
          </w:tcPr>
          <w:p w14:paraId="5EDC740E" w14:textId="77777777" w:rsidR="003511F8" w:rsidRDefault="003511F8" w:rsidP="003511F8">
            <w:pPr>
              <w:widowControl w:val="0"/>
              <w:jc w:val="left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Scambio di esperienze</w:t>
            </w:r>
          </w:p>
        </w:tc>
        <w:tc>
          <w:tcPr>
            <w:tcW w:w="811" w:type="dxa"/>
          </w:tcPr>
          <w:p w14:paraId="4A5D168D" w14:textId="77777777" w:rsidR="003511F8" w:rsidRDefault="003511F8">
            <w:pPr>
              <w:keepNext/>
              <w:widowControl w:val="0"/>
              <w:ind w:left="360"/>
              <w:jc w:val="center"/>
              <w:outlineLvl w:val="6"/>
              <w:rPr>
                <w:b/>
                <w:i/>
                <w:color w:val="4F81BD" w:themeColor="accent1"/>
                <w:sz w:val="24"/>
                <w:szCs w:val="24"/>
              </w:rPr>
            </w:pPr>
          </w:p>
        </w:tc>
        <w:tc>
          <w:tcPr>
            <w:tcW w:w="4434" w:type="dxa"/>
          </w:tcPr>
          <w:p w14:paraId="7036F46A" w14:textId="77777777" w:rsidR="003511F8" w:rsidRDefault="003511F8" w:rsidP="003511F8">
            <w:pPr>
              <w:widowControl w:val="0"/>
              <w:jc w:val="left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Scambio di esperienze con classi diverse</w:t>
            </w:r>
          </w:p>
        </w:tc>
        <w:tc>
          <w:tcPr>
            <w:tcW w:w="739" w:type="dxa"/>
          </w:tcPr>
          <w:p w14:paraId="074B7482" w14:textId="77777777" w:rsidR="003511F8" w:rsidRDefault="003511F8">
            <w:pPr>
              <w:keepNext/>
              <w:widowControl w:val="0"/>
              <w:ind w:left="360"/>
              <w:jc w:val="center"/>
              <w:outlineLvl w:val="6"/>
              <w:rPr>
                <w:b/>
                <w:i/>
                <w:color w:val="4F81BD" w:themeColor="accent1"/>
                <w:sz w:val="24"/>
                <w:szCs w:val="24"/>
              </w:rPr>
            </w:pPr>
          </w:p>
        </w:tc>
      </w:tr>
      <w:tr w:rsidR="003511F8" w14:paraId="761B4AF7" w14:textId="77777777" w:rsidTr="003511F8">
        <w:tc>
          <w:tcPr>
            <w:tcW w:w="4361" w:type="dxa"/>
          </w:tcPr>
          <w:p w14:paraId="35892C58" w14:textId="77777777" w:rsidR="003511F8" w:rsidRDefault="003511F8" w:rsidP="003511F8">
            <w:pPr>
              <w:widowControl w:val="0"/>
              <w:jc w:val="left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Lavori di gruppo strutturati funzionalmente</w:t>
            </w:r>
          </w:p>
        </w:tc>
        <w:tc>
          <w:tcPr>
            <w:tcW w:w="811" w:type="dxa"/>
          </w:tcPr>
          <w:p w14:paraId="6A76EC08" w14:textId="77777777" w:rsidR="003511F8" w:rsidRDefault="003511F8">
            <w:pPr>
              <w:keepNext/>
              <w:widowControl w:val="0"/>
              <w:ind w:left="360"/>
              <w:jc w:val="center"/>
              <w:outlineLvl w:val="6"/>
              <w:rPr>
                <w:b/>
                <w:i/>
                <w:color w:val="4F81BD" w:themeColor="accent1"/>
                <w:sz w:val="24"/>
                <w:szCs w:val="24"/>
              </w:rPr>
            </w:pPr>
          </w:p>
        </w:tc>
        <w:tc>
          <w:tcPr>
            <w:tcW w:w="4434" w:type="dxa"/>
          </w:tcPr>
          <w:p w14:paraId="6F49D45B" w14:textId="77777777" w:rsidR="003511F8" w:rsidRDefault="003511F8" w:rsidP="003511F8">
            <w:pPr>
              <w:widowControl w:val="0"/>
              <w:jc w:val="left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Lavori di gruppo strutturati funzionalmente</w:t>
            </w:r>
          </w:p>
        </w:tc>
        <w:tc>
          <w:tcPr>
            <w:tcW w:w="739" w:type="dxa"/>
          </w:tcPr>
          <w:p w14:paraId="7E64A502" w14:textId="77777777" w:rsidR="003511F8" w:rsidRDefault="003511F8">
            <w:pPr>
              <w:keepNext/>
              <w:widowControl w:val="0"/>
              <w:ind w:left="360"/>
              <w:jc w:val="center"/>
              <w:outlineLvl w:val="6"/>
              <w:rPr>
                <w:b/>
                <w:i/>
                <w:color w:val="4F81BD" w:themeColor="accent1"/>
                <w:sz w:val="24"/>
                <w:szCs w:val="24"/>
              </w:rPr>
            </w:pPr>
          </w:p>
        </w:tc>
      </w:tr>
    </w:tbl>
    <w:p w14:paraId="1017CEB5" w14:textId="77777777" w:rsidR="00E3080F" w:rsidRDefault="00E3080F" w:rsidP="00B217B3">
      <w:pPr>
        <w:widowControl w:val="0"/>
        <w:jc w:val="left"/>
        <w:rPr>
          <w:rFonts w:ascii="Times New Roman" w:eastAsia="Times New Roman" w:hAnsi="Times New Roman"/>
          <w:bCs/>
          <w:i/>
          <w:sz w:val="24"/>
          <w:szCs w:val="24"/>
        </w:rPr>
      </w:pPr>
    </w:p>
    <w:p w14:paraId="7C61BBA9" w14:textId="77777777" w:rsidR="00E3080F" w:rsidRDefault="00E3080F" w:rsidP="00B217B3">
      <w:pPr>
        <w:widowControl w:val="0"/>
        <w:jc w:val="left"/>
        <w:rPr>
          <w:rFonts w:ascii="Times New Roman" w:eastAsia="Times New Roman" w:hAnsi="Times New Roman"/>
          <w:bCs/>
          <w:i/>
          <w:sz w:val="24"/>
          <w:szCs w:val="24"/>
        </w:rPr>
      </w:pPr>
    </w:p>
    <w:p w14:paraId="4C692E4A" w14:textId="77777777" w:rsidR="00E3080F" w:rsidRPr="00971F83" w:rsidRDefault="00E3080F" w:rsidP="00E3080F">
      <w:pPr>
        <w:keepNext/>
        <w:keepLines/>
        <w:jc w:val="both"/>
        <w:outlineLvl w:val="0"/>
        <w:rPr>
          <w:rFonts w:asciiTheme="majorHAnsi" w:eastAsiaTheme="majorEastAsia" w:hAnsiTheme="majorHAnsi"/>
          <w:b/>
          <w:bCs/>
          <w:caps/>
          <w:sz w:val="24"/>
          <w:szCs w:val="24"/>
        </w:rPr>
      </w:pPr>
      <w:r w:rsidRPr="00971F83">
        <w:rPr>
          <w:rFonts w:asciiTheme="majorHAnsi" w:hAnsiTheme="majorHAnsi"/>
          <w:b/>
          <w:bCs/>
          <w:iCs/>
          <w:color w:val="4F81BD" w:themeColor="accent1"/>
          <w:sz w:val="24"/>
          <w:szCs w:val="24"/>
        </w:rPr>
        <w:t>VERIFICA E VALUTAZIONE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5"/>
      </w:tblGrid>
      <w:tr w:rsidR="00E3080F" w14:paraId="3D03D8A8" w14:textId="77777777" w:rsidTr="00E3080F">
        <w:tc>
          <w:tcPr>
            <w:tcW w:w="10345" w:type="dxa"/>
          </w:tcPr>
          <w:p w14:paraId="7A21BC4C" w14:textId="77777777" w:rsidR="00E3080F" w:rsidRDefault="00E3080F" w:rsidP="00E3080F">
            <w:pPr>
              <w:jc w:val="left"/>
              <w:rPr>
                <w:b/>
                <w:bCs/>
                <w:i/>
                <w:iCs/>
                <w:color w:val="4F81BD" w:themeColor="accent1"/>
              </w:rPr>
            </w:pPr>
          </w:p>
          <w:p w14:paraId="7B41B3A1" w14:textId="77777777" w:rsidR="00E3080F" w:rsidRDefault="00E3080F" w:rsidP="00E3080F">
            <w:pPr>
              <w:jc w:val="left"/>
              <w:rPr>
                <w:b/>
                <w:bCs/>
                <w:i/>
                <w:iCs/>
                <w:color w:val="4F81BD" w:themeColor="accent1"/>
              </w:rPr>
            </w:pPr>
          </w:p>
          <w:p w14:paraId="229529CA" w14:textId="77777777" w:rsidR="00E3080F" w:rsidRDefault="00E3080F" w:rsidP="00E3080F">
            <w:pPr>
              <w:jc w:val="left"/>
              <w:rPr>
                <w:b/>
                <w:bCs/>
                <w:i/>
                <w:iCs/>
                <w:color w:val="4F81BD" w:themeColor="accent1"/>
              </w:rPr>
            </w:pPr>
          </w:p>
          <w:p w14:paraId="4F70FF6D" w14:textId="77777777" w:rsidR="00E3080F" w:rsidRDefault="00E3080F" w:rsidP="00E3080F">
            <w:pPr>
              <w:jc w:val="left"/>
              <w:rPr>
                <w:b/>
                <w:bCs/>
                <w:i/>
                <w:iCs/>
                <w:color w:val="4F81BD" w:themeColor="accent1"/>
              </w:rPr>
            </w:pPr>
          </w:p>
        </w:tc>
      </w:tr>
    </w:tbl>
    <w:p w14:paraId="579B79A0" w14:textId="77777777" w:rsidR="00E3080F" w:rsidRDefault="00E3080F" w:rsidP="00E3080F">
      <w:pPr>
        <w:jc w:val="left"/>
        <w:rPr>
          <w:b/>
          <w:bCs/>
          <w:i/>
          <w:iCs/>
          <w:color w:val="4F81BD" w:themeColor="accent1"/>
        </w:rPr>
      </w:pPr>
    </w:p>
    <w:p w14:paraId="0295CBBE" w14:textId="77777777" w:rsidR="00E3080F" w:rsidRPr="00971F83" w:rsidRDefault="00E3080F" w:rsidP="00E3080F">
      <w:pPr>
        <w:keepNext/>
        <w:keepLines/>
        <w:jc w:val="left"/>
        <w:outlineLvl w:val="0"/>
        <w:rPr>
          <w:rFonts w:asciiTheme="majorHAnsi" w:eastAsiaTheme="majorEastAsia" w:hAnsiTheme="majorHAnsi" w:cstheme="majorBidi"/>
          <w:b/>
          <w:bCs/>
          <w:caps/>
        </w:rPr>
      </w:pPr>
      <w:r w:rsidRPr="00971F83">
        <w:rPr>
          <w:rFonts w:asciiTheme="majorHAnsi" w:eastAsiaTheme="majorEastAsia" w:hAnsiTheme="majorHAnsi" w:cstheme="majorBidi"/>
          <w:b/>
          <w:bCs/>
          <w:caps/>
          <w:color w:val="365F91" w:themeColor="accent1" w:themeShade="BF"/>
          <w:sz w:val="26"/>
          <w:szCs w:val="28"/>
        </w:rPr>
        <w:t xml:space="preserve">Controllo </w:t>
      </w:r>
      <w:r w:rsidRPr="00971F8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  <w:t>degli</w:t>
      </w:r>
      <w:r w:rsidRPr="00971F83">
        <w:rPr>
          <w:rFonts w:asciiTheme="majorHAnsi" w:eastAsiaTheme="majorEastAsia" w:hAnsiTheme="majorHAnsi" w:cstheme="majorBidi"/>
          <w:b/>
          <w:bCs/>
          <w:caps/>
          <w:color w:val="365F91" w:themeColor="accent1" w:themeShade="BF"/>
          <w:sz w:val="26"/>
          <w:szCs w:val="28"/>
        </w:rPr>
        <w:t xml:space="preserve"> apprendimenti </w:t>
      </w:r>
    </w:p>
    <w:p w14:paraId="47B5D89E" w14:textId="77777777" w:rsidR="00E3080F" w:rsidRPr="00444EB9" w:rsidRDefault="00E3080F" w:rsidP="00E3080F">
      <w:pPr>
        <w:numPr>
          <w:ilvl w:val="0"/>
          <w:numId w:val="18"/>
        </w:numPr>
        <w:tabs>
          <w:tab w:val="left" w:pos="720"/>
        </w:tabs>
        <w:overflowPunct w:val="0"/>
        <w:autoSpaceDE w:val="0"/>
        <w:autoSpaceDN w:val="0"/>
        <w:adjustRightInd w:val="0"/>
        <w:spacing w:line="220" w:lineRule="exact"/>
        <w:ind w:left="714" w:hanging="357"/>
        <w:jc w:val="left"/>
        <w:textAlignment w:val="baseline"/>
      </w:pPr>
      <w:r w:rsidRPr="00444EB9">
        <w:t xml:space="preserve">Adeguata distribuzione delle prove nel corso dell’anno  </w:t>
      </w:r>
    </w:p>
    <w:p w14:paraId="2643FFC4" w14:textId="77777777" w:rsidR="00E3080F" w:rsidRDefault="00E3080F" w:rsidP="00E3080F">
      <w:pPr>
        <w:numPr>
          <w:ilvl w:val="0"/>
          <w:numId w:val="18"/>
        </w:numPr>
        <w:tabs>
          <w:tab w:val="left" w:pos="720"/>
        </w:tabs>
        <w:overflowPunct w:val="0"/>
        <w:autoSpaceDE w:val="0"/>
        <w:autoSpaceDN w:val="0"/>
        <w:adjustRightInd w:val="0"/>
        <w:spacing w:line="220" w:lineRule="exact"/>
        <w:ind w:left="714" w:hanging="357"/>
        <w:jc w:val="left"/>
        <w:textAlignment w:val="baseline"/>
      </w:pPr>
      <w:r w:rsidRPr="00444EB9">
        <w:t>Coerenza del livello delle prove con la relativa sezione di lavoro effettivamente svolta in classe</w:t>
      </w:r>
    </w:p>
    <w:p w14:paraId="19B7CEEF" w14:textId="77777777" w:rsidR="00E3080F" w:rsidRPr="002528DB" w:rsidRDefault="00E3080F" w:rsidP="00E3080F">
      <w:pPr>
        <w:numPr>
          <w:ilvl w:val="0"/>
          <w:numId w:val="18"/>
        </w:numPr>
        <w:tabs>
          <w:tab w:val="left" w:pos="720"/>
        </w:tabs>
        <w:overflowPunct w:val="0"/>
        <w:autoSpaceDE w:val="0"/>
        <w:autoSpaceDN w:val="0"/>
        <w:adjustRightInd w:val="0"/>
        <w:spacing w:line="220" w:lineRule="exact"/>
        <w:ind w:left="714" w:hanging="357"/>
        <w:jc w:val="left"/>
        <w:textAlignment w:val="baseline"/>
      </w:pPr>
      <w:r>
        <w:t>Valutazione delle UDA attraverso i compiti di realtà</w:t>
      </w:r>
    </w:p>
    <w:p w14:paraId="3B8A5A4D" w14:textId="77777777" w:rsidR="00E3080F" w:rsidRDefault="00E3080F" w:rsidP="00E3080F">
      <w:pPr>
        <w:jc w:val="left"/>
        <w:rPr>
          <w:b/>
          <w:bCs/>
          <w:i/>
          <w:iCs/>
          <w:color w:val="4F81BD" w:themeColor="accen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9"/>
        <w:gridCol w:w="2842"/>
      </w:tblGrid>
      <w:tr w:rsidR="00E3080F" w:rsidRPr="00444EB9" w14:paraId="1FE4271B" w14:textId="77777777" w:rsidTr="00D801A4">
        <w:trPr>
          <w:trHeight w:val="270"/>
        </w:trPr>
        <w:tc>
          <w:tcPr>
            <w:tcW w:w="6789" w:type="dxa"/>
            <w:shd w:val="clear" w:color="auto" w:fill="C6D9F1" w:themeFill="text2" w:themeFillTint="33"/>
          </w:tcPr>
          <w:p w14:paraId="45B70DA5" w14:textId="77777777" w:rsidR="00E3080F" w:rsidRPr="00444EB9" w:rsidRDefault="00E3080F" w:rsidP="00D801A4">
            <w:pPr>
              <w:tabs>
                <w:tab w:val="left" w:pos="720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  <w:r w:rsidRPr="00444EB9">
              <w:rPr>
                <w:szCs w:val="20"/>
              </w:rPr>
              <w:t xml:space="preserve">PROVE </w:t>
            </w:r>
            <w:r w:rsidRPr="00444EB9">
              <w:rPr>
                <w:b/>
                <w:sz w:val="20"/>
                <w:szCs w:val="28"/>
              </w:rPr>
              <w:t>Per la verifica delle CONOSCENZE e ABILIT</w:t>
            </w:r>
            <w:r w:rsidRPr="00444EB9">
              <w:rPr>
                <w:b/>
                <w:caps/>
                <w:sz w:val="20"/>
                <w:szCs w:val="20"/>
              </w:rPr>
              <w:t>à</w:t>
            </w:r>
          </w:p>
        </w:tc>
        <w:tc>
          <w:tcPr>
            <w:tcW w:w="2842" w:type="dxa"/>
            <w:shd w:val="clear" w:color="auto" w:fill="C6D9F1" w:themeFill="text2" w:themeFillTint="33"/>
          </w:tcPr>
          <w:p w14:paraId="1A934C55" w14:textId="77777777" w:rsidR="00E3080F" w:rsidRPr="00444EB9" w:rsidRDefault="00E3080F" w:rsidP="00D801A4">
            <w:pPr>
              <w:tabs>
                <w:tab w:val="left" w:pos="720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444EB9">
              <w:rPr>
                <w:caps/>
                <w:sz w:val="20"/>
                <w:szCs w:val="20"/>
              </w:rPr>
              <w:t>VALUTAZIONE</w:t>
            </w:r>
            <w:r w:rsidRPr="00444EB9">
              <w:rPr>
                <w:b/>
                <w:caps/>
                <w:sz w:val="20"/>
                <w:szCs w:val="20"/>
              </w:rPr>
              <w:t xml:space="preserve">: </w:t>
            </w:r>
            <w:r w:rsidRPr="00444EB9">
              <w:rPr>
                <w:b/>
                <w:smallCaps/>
                <w:sz w:val="20"/>
              </w:rPr>
              <w:t>criteri</w:t>
            </w:r>
          </w:p>
        </w:tc>
      </w:tr>
      <w:tr w:rsidR="00E3080F" w:rsidRPr="00444EB9" w14:paraId="342E2681" w14:textId="77777777" w:rsidTr="00D801A4">
        <w:trPr>
          <w:trHeight w:val="2422"/>
        </w:trPr>
        <w:tc>
          <w:tcPr>
            <w:tcW w:w="6789" w:type="dxa"/>
            <w:shd w:val="clear" w:color="auto" w:fill="C6D9F1" w:themeFill="text2" w:themeFillTint="33"/>
          </w:tcPr>
          <w:p w14:paraId="0EBD0290" w14:textId="77777777" w:rsidR="00E3080F" w:rsidRDefault="00E3080F" w:rsidP="00D801A4">
            <w:pPr>
              <w:jc w:val="both"/>
            </w:pPr>
            <w:r w:rsidRPr="00444EB9">
              <w:t xml:space="preserve">Le prove di verifica, formative e sommative, durante le varie fasi di lavoro, avranno lo scopo di controllare costantemente i risultati raggiunti e confrontarli con quelli previsti </w:t>
            </w:r>
          </w:p>
          <w:p w14:paraId="04181A4B" w14:textId="77777777" w:rsidR="00E3080F" w:rsidRPr="00444EB9" w:rsidRDefault="00E3080F" w:rsidP="00D801A4">
            <w:pPr>
              <w:jc w:val="both"/>
              <w:rPr>
                <w:i/>
                <w:iCs/>
                <w:szCs w:val="28"/>
              </w:rPr>
            </w:pPr>
          </w:p>
          <w:p w14:paraId="2BB569C4" w14:textId="77777777" w:rsidR="00E3080F" w:rsidRDefault="00E3080F" w:rsidP="0063447B">
            <w:pPr>
              <w:tabs>
                <w:tab w:val="left" w:pos="720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/>
                <w:i/>
                <w:iCs/>
              </w:rPr>
            </w:pPr>
            <w:r w:rsidRPr="00444EB9">
              <w:rPr>
                <w:b/>
                <w:i/>
                <w:iCs/>
              </w:rPr>
              <w:t>Verifiche formative  e sommative</w:t>
            </w:r>
          </w:p>
          <w:p w14:paraId="69A758B8" w14:textId="77777777" w:rsidR="00E3080F" w:rsidRPr="003A1721" w:rsidRDefault="00E3080F" w:rsidP="00D801A4">
            <w:pPr>
              <w:tabs>
                <w:tab w:val="left" w:pos="720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iCs/>
              </w:rPr>
            </w:pPr>
            <w:r w:rsidRPr="003A1721">
              <w:rPr>
                <w:iCs/>
              </w:rPr>
              <w:sym w:font="Wingdings 2" w:char="F02A"/>
            </w:r>
            <w:r w:rsidRPr="003A1721">
              <w:rPr>
                <w:iCs/>
              </w:rPr>
              <w:t xml:space="preserve">   Componimenti</w:t>
            </w:r>
          </w:p>
          <w:p w14:paraId="540386D9" w14:textId="77777777" w:rsidR="00E3080F" w:rsidRPr="003A1721" w:rsidRDefault="00E3080F" w:rsidP="00D801A4">
            <w:pPr>
              <w:tabs>
                <w:tab w:val="left" w:pos="720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iCs/>
              </w:rPr>
            </w:pPr>
            <w:r w:rsidRPr="003A1721">
              <w:rPr>
                <w:iCs/>
              </w:rPr>
              <w:sym w:font="Wingdings 2" w:char="F02A"/>
            </w:r>
            <w:r w:rsidRPr="003A1721">
              <w:rPr>
                <w:iCs/>
              </w:rPr>
              <w:t xml:space="preserve">   Relazioni</w:t>
            </w:r>
          </w:p>
          <w:p w14:paraId="26592446" w14:textId="77777777" w:rsidR="00E3080F" w:rsidRPr="003A1721" w:rsidRDefault="00E3080F" w:rsidP="00D801A4">
            <w:p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3A1721">
              <w:rPr>
                <w:iCs/>
              </w:rPr>
              <w:sym w:font="Wingdings 2" w:char="F02A"/>
            </w:r>
            <w:r w:rsidRPr="003A1721">
              <w:rPr>
                <w:iCs/>
              </w:rPr>
              <w:t xml:space="preserve">  </w:t>
            </w:r>
            <w:r w:rsidRPr="003A1721">
              <w:t xml:space="preserve"> Questionari a risposta aperta e/o chiusa</w:t>
            </w:r>
          </w:p>
          <w:p w14:paraId="44D16B6B" w14:textId="77777777" w:rsidR="00E3080F" w:rsidRPr="003A1721" w:rsidRDefault="00E3080F" w:rsidP="00E3080F">
            <w:pPr>
              <w:numPr>
                <w:ilvl w:val="1"/>
                <w:numId w:val="22"/>
              </w:num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296" w:hanging="296"/>
              <w:jc w:val="both"/>
              <w:textAlignment w:val="baseline"/>
            </w:pPr>
            <w:r>
              <w:t xml:space="preserve"> </w:t>
            </w:r>
            <w:r w:rsidRPr="003A1721">
              <w:t>Produzione e comprensione della lingua scritta</w:t>
            </w:r>
          </w:p>
          <w:p w14:paraId="3112C77B" w14:textId="77777777" w:rsidR="00E3080F" w:rsidRDefault="00E3080F" w:rsidP="00E3080F">
            <w:pPr>
              <w:numPr>
                <w:ilvl w:val="1"/>
                <w:numId w:val="22"/>
              </w:num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296" w:hanging="296"/>
              <w:jc w:val="both"/>
              <w:textAlignment w:val="baseline"/>
            </w:pPr>
            <w:r>
              <w:t xml:space="preserve"> </w:t>
            </w:r>
            <w:r w:rsidRPr="00444EB9">
              <w:t>Produzione e comprensione della lingua scritta</w:t>
            </w:r>
          </w:p>
          <w:p w14:paraId="387B8AD5" w14:textId="77777777" w:rsidR="00E3080F" w:rsidRPr="003A1721" w:rsidRDefault="00AF73F5" w:rsidP="00D801A4">
            <w:pPr>
              <w:tabs>
                <w:tab w:val="left" w:pos="355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3A1721">
              <w:rPr>
                <w:iCs/>
              </w:rPr>
              <w:sym w:font="Wingdings 2" w:char="F02A"/>
            </w:r>
            <w:r w:rsidR="00E3080F" w:rsidRPr="003A1721">
              <w:tab/>
              <w:t>Prove oggettive strutturate o semi strutturate</w:t>
            </w:r>
          </w:p>
          <w:p w14:paraId="7689DC5A" w14:textId="77777777" w:rsidR="00E3080F" w:rsidRPr="00444EB9" w:rsidRDefault="00E3080F" w:rsidP="00E3080F">
            <w:pPr>
              <w:numPr>
                <w:ilvl w:val="1"/>
                <w:numId w:val="21"/>
              </w:num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spacing w:line="240" w:lineRule="exact"/>
              <w:ind w:hanging="1440"/>
              <w:jc w:val="both"/>
              <w:textAlignment w:val="baseline"/>
            </w:pPr>
            <w:r w:rsidRPr="00444EB9">
              <w:t>Interrogazione dialogica</w:t>
            </w:r>
          </w:p>
          <w:p w14:paraId="21D753C5" w14:textId="77777777" w:rsidR="00E3080F" w:rsidRPr="00444EB9" w:rsidRDefault="00E3080F" w:rsidP="00E3080F">
            <w:pPr>
              <w:numPr>
                <w:ilvl w:val="1"/>
                <w:numId w:val="21"/>
              </w:num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spacing w:line="240" w:lineRule="exact"/>
              <w:ind w:hanging="1440"/>
              <w:jc w:val="both"/>
              <w:textAlignment w:val="baseline"/>
            </w:pPr>
            <w:r w:rsidRPr="00444EB9">
              <w:t>Discussione guidata su argomenti di studio</w:t>
            </w:r>
          </w:p>
          <w:p w14:paraId="5CB575C5" w14:textId="77777777" w:rsidR="00E3080F" w:rsidRPr="00444EB9" w:rsidRDefault="00E3080F" w:rsidP="00E3080F">
            <w:pPr>
              <w:numPr>
                <w:ilvl w:val="0"/>
                <w:numId w:val="21"/>
              </w:num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476" w:hanging="476"/>
              <w:jc w:val="both"/>
              <w:textAlignment w:val="baseline"/>
            </w:pPr>
            <w:r w:rsidRPr="00444EB9">
              <w:t>Relazioni orali su attività svolte</w:t>
            </w:r>
          </w:p>
          <w:p w14:paraId="3873F22A" w14:textId="77777777" w:rsidR="00E3080F" w:rsidRPr="00444EB9" w:rsidRDefault="00E3080F" w:rsidP="00E3080F">
            <w:pPr>
              <w:numPr>
                <w:ilvl w:val="1"/>
                <w:numId w:val="22"/>
              </w:num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296" w:hanging="296"/>
              <w:jc w:val="both"/>
              <w:textAlignment w:val="baseline"/>
            </w:pPr>
            <w:r>
              <w:t xml:space="preserve"> </w:t>
            </w:r>
            <w:r w:rsidRPr="00444EB9">
              <w:t>Esercitazioni assegnate per casa o svolte in classe singolarmente</w:t>
            </w:r>
          </w:p>
          <w:p w14:paraId="531E08CD" w14:textId="77777777" w:rsidR="00E3080F" w:rsidRPr="00444EB9" w:rsidRDefault="00E3080F" w:rsidP="00E3080F">
            <w:pPr>
              <w:numPr>
                <w:ilvl w:val="1"/>
                <w:numId w:val="22"/>
              </w:num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296" w:hanging="296"/>
              <w:jc w:val="both"/>
              <w:textAlignment w:val="baseline"/>
            </w:pPr>
            <w:r>
              <w:t xml:space="preserve"> </w:t>
            </w:r>
            <w:r w:rsidRPr="00444EB9">
              <w:t>Colloqui pluridisciplinari</w:t>
            </w:r>
          </w:p>
          <w:p w14:paraId="42448E9E" w14:textId="77777777" w:rsidR="00E3080F" w:rsidRDefault="00E3080F" w:rsidP="00E3080F">
            <w:pPr>
              <w:numPr>
                <w:ilvl w:val="0"/>
                <w:numId w:val="20"/>
              </w:num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355"/>
              <w:jc w:val="both"/>
              <w:textAlignment w:val="baseline"/>
            </w:pPr>
            <w:r>
              <w:t>Prove grafico-cromatiche</w:t>
            </w:r>
          </w:p>
          <w:p w14:paraId="5B201DB0" w14:textId="77777777" w:rsidR="00E3080F" w:rsidRDefault="00E3080F" w:rsidP="00E3080F">
            <w:pPr>
              <w:numPr>
                <w:ilvl w:val="0"/>
                <w:numId w:val="20"/>
              </w:num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355"/>
              <w:jc w:val="both"/>
              <w:textAlignment w:val="baseline"/>
            </w:pPr>
            <w:r>
              <w:t>Prove strumentali e vocali</w:t>
            </w:r>
          </w:p>
          <w:p w14:paraId="7A1FBE0E" w14:textId="77777777" w:rsidR="00E3080F" w:rsidRPr="00444EB9" w:rsidRDefault="00E3080F" w:rsidP="00E3080F">
            <w:pPr>
              <w:numPr>
                <w:ilvl w:val="0"/>
                <w:numId w:val="20"/>
              </w:num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355"/>
              <w:jc w:val="both"/>
              <w:textAlignment w:val="baseline"/>
            </w:pPr>
            <w:r>
              <w:t>Altro</w:t>
            </w:r>
          </w:p>
        </w:tc>
        <w:tc>
          <w:tcPr>
            <w:tcW w:w="2842" w:type="dxa"/>
            <w:shd w:val="clear" w:color="auto" w:fill="C6D9F1" w:themeFill="text2" w:themeFillTint="33"/>
          </w:tcPr>
          <w:p w14:paraId="2ECB061D" w14:textId="77777777" w:rsidR="00E3080F" w:rsidRPr="00444EB9" w:rsidRDefault="00E3080F" w:rsidP="00E3080F">
            <w:pPr>
              <w:numPr>
                <w:ilvl w:val="0"/>
                <w:numId w:val="19"/>
              </w:numPr>
              <w:tabs>
                <w:tab w:val="clear" w:pos="360"/>
                <w:tab w:val="left" w:pos="361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361"/>
              <w:jc w:val="left"/>
            </w:pPr>
            <w:r w:rsidRPr="00444EB9">
              <w:t>Livello di partenza</w:t>
            </w:r>
          </w:p>
          <w:p w14:paraId="3DB65715" w14:textId="77777777" w:rsidR="00E3080F" w:rsidRPr="00444EB9" w:rsidRDefault="00E3080F" w:rsidP="00E3080F">
            <w:pPr>
              <w:numPr>
                <w:ilvl w:val="0"/>
                <w:numId w:val="19"/>
              </w:numPr>
              <w:tabs>
                <w:tab w:val="clear" w:pos="360"/>
                <w:tab w:val="left" w:pos="361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361"/>
              <w:jc w:val="left"/>
            </w:pPr>
            <w:r w:rsidRPr="00444EB9">
              <w:t>Evoluzione del processo di apprendimento</w:t>
            </w:r>
          </w:p>
          <w:p w14:paraId="1737A496" w14:textId="77777777" w:rsidR="00E3080F" w:rsidRPr="00444EB9" w:rsidRDefault="00E3080F" w:rsidP="00E3080F">
            <w:pPr>
              <w:numPr>
                <w:ilvl w:val="0"/>
                <w:numId w:val="19"/>
              </w:numPr>
              <w:tabs>
                <w:tab w:val="clear" w:pos="360"/>
                <w:tab w:val="left" w:pos="361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361"/>
              <w:jc w:val="left"/>
            </w:pPr>
            <w:r w:rsidRPr="00444EB9">
              <w:t>Competenze raggiunte</w:t>
            </w:r>
          </w:p>
          <w:p w14:paraId="4CB1CDCE" w14:textId="77777777" w:rsidR="00E3080F" w:rsidRPr="00444EB9" w:rsidRDefault="00E3080F" w:rsidP="00E3080F">
            <w:pPr>
              <w:numPr>
                <w:ilvl w:val="0"/>
                <w:numId w:val="19"/>
              </w:numPr>
              <w:tabs>
                <w:tab w:val="clear" w:pos="360"/>
                <w:tab w:val="left" w:pos="361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361"/>
              <w:jc w:val="left"/>
            </w:pPr>
            <w:r w:rsidRPr="00444EB9">
              <w:t>Livello di accettabilità</w:t>
            </w:r>
          </w:p>
          <w:p w14:paraId="5C314455" w14:textId="77777777" w:rsidR="00E3080F" w:rsidRPr="00444EB9" w:rsidRDefault="00E3080F" w:rsidP="00E3080F">
            <w:pPr>
              <w:numPr>
                <w:ilvl w:val="0"/>
                <w:numId w:val="19"/>
              </w:numPr>
              <w:tabs>
                <w:tab w:val="clear" w:pos="360"/>
                <w:tab w:val="left" w:pos="361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361"/>
              <w:jc w:val="left"/>
            </w:pPr>
            <w:r w:rsidRPr="00444EB9">
              <w:t>Livello di eccellenza</w:t>
            </w:r>
          </w:p>
          <w:p w14:paraId="69174B51" w14:textId="77777777" w:rsidR="00E3080F" w:rsidRPr="00444EB9" w:rsidRDefault="00E3080F" w:rsidP="00E3080F">
            <w:pPr>
              <w:numPr>
                <w:ilvl w:val="0"/>
                <w:numId w:val="19"/>
              </w:numPr>
              <w:tabs>
                <w:tab w:val="clear" w:pos="360"/>
                <w:tab w:val="left" w:pos="361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361"/>
              <w:jc w:val="left"/>
            </w:pPr>
            <w:r w:rsidRPr="00444EB9">
              <w:t>Metodo di lavoro</w:t>
            </w:r>
          </w:p>
          <w:p w14:paraId="3DB1457B" w14:textId="77777777" w:rsidR="00E3080F" w:rsidRPr="00444EB9" w:rsidRDefault="00E3080F" w:rsidP="00E3080F">
            <w:pPr>
              <w:numPr>
                <w:ilvl w:val="0"/>
                <w:numId w:val="19"/>
              </w:numPr>
              <w:tabs>
                <w:tab w:val="clear" w:pos="360"/>
                <w:tab w:val="left" w:pos="361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361"/>
              <w:jc w:val="left"/>
            </w:pPr>
            <w:r w:rsidRPr="00444EB9">
              <w:t>Impegno</w:t>
            </w:r>
          </w:p>
          <w:p w14:paraId="54C35E78" w14:textId="77777777" w:rsidR="00E3080F" w:rsidRPr="00444EB9" w:rsidRDefault="00E3080F" w:rsidP="00E3080F">
            <w:pPr>
              <w:numPr>
                <w:ilvl w:val="0"/>
                <w:numId w:val="19"/>
              </w:numPr>
              <w:tabs>
                <w:tab w:val="clear" w:pos="360"/>
                <w:tab w:val="left" w:pos="361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361"/>
              <w:jc w:val="left"/>
            </w:pPr>
            <w:r w:rsidRPr="00444EB9">
              <w:t>Partecipazione</w:t>
            </w:r>
          </w:p>
          <w:p w14:paraId="660BF2D0" w14:textId="77777777" w:rsidR="00E3080F" w:rsidRDefault="00E3080F" w:rsidP="00E3080F">
            <w:pPr>
              <w:numPr>
                <w:ilvl w:val="0"/>
                <w:numId w:val="19"/>
              </w:numPr>
              <w:tabs>
                <w:tab w:val="clear" w:pos="360"/>
                <w:tab w:val="left" w:pos="361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361"/>
              <w:jc w:val="left"/>
            </w:pPr>
            <w:r w:rsidRPr="00444EB9">
              <w:t>Rielaborazione personale</w:t>
            </w:r>
          </w:p>
          <w:p w14:paraId="736F11DE" w14:textId="77777777" w:rsidR="00E3080F" w:rsidRDefault="00E3080F" w:rsidP="00D801A4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361"/>
            </w:pPr>
          </w:p>
          <w:p w14:paraId="070D589B" w14:textId="77777777" w:rsidR="00E3080F" w:rsidRPr="0063447B" w:rsidRDefault="00E3080F" w:rsidP="0063447B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  <w:r w:rsidRPr="0063447B">
              <w:rPr>
                <w:b/>
              </w:rPr>
              <w:t>LIVELLI</w:t>
            </w:r>
          </w:p>
          <w:p w14:paraId="260CD59A" w14:textId="77777777" w:rsidR="008D2545" w:rsidRDefault="0063447B" w:rsidP="008D2545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LA </w:t>
            </w:r>
            <w:r w:rsidR="008D2545">
              <w:t xml:space="preserve">        </w:t>
            </w:r>
            <w:r>
              <w:t xml:space="preserve"> </w:t>
            </w:r>
            <w:r w:rsidR="008D2545">
              <w:t xml:space="preserve">Piena positività           </w:t>
            </w:r>
          </w:p>
          <w:p w14:paraId="556B3DA0" w14:textId="77777777" w:rsidR="008D2545" w:rsidRDefault="008D2545" w:rsidP="008D2545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LB          Media positività          </w:t>
            </w:r>
          </w:p>
          <w:p w14:paraId="0E28044F" w14:textId="77777777" w:rsidR="008D2545" w:rsidRDefault="008D2545" w:rsidP="008D2545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LC          Sufficiente positività  </w:t>
            </w:r>
          </w:p>
          <w:p w14:paraId="303A14BB" w14:textId="77777777" w:rsidR="008D2545" w:rsidRPr="00444EB9" w:rsidRDefault="008D2545" w:rsidP="008D2545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LD          Non positività             </w:t>
            </w:r>
          </w:p>
          <w:p w14:paraId="3F3A0F18" w14:textId="77777777" w:rsidR="0063447B" w:rsidRDefault="0063447B" w:rsidP="0063447B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</w:p>
          <w:p w14:paraId="3161D84C" w14:textId="77777777" w:rsidR="00E3080F" w:rsidRDefault="0063447B" w:rsidP="0063447B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       </w:t>
            </w:r>
          </w:p>
          <w:p w14:paraId="11B3A784" w14:textId="77777777" w:rsidR="00E3080F" w:rsidRPr="00444EB9" w:rsidRDefault="00E3080F" w:rsidP="0063447B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E3080F" w:rsidRPr="00444EB9" w14:paraId="5DC8E924" w14:textId="77777777" w:rsidTr="00D801A4">
        <w:trPr>
          <w:trHeight w:val="894"/>
        </w:trPr>
        <w:tc>
          <w:tcPr>
            <w:tcW w:w="6789" w:type="dxa"/>
            <w:shd w:val="clear" w:color="auto" w:fill="C6D9F1" w:themeFill="text2" w:themeFillTint="33"/>
          </w:tcPr>
          <w:p w14:paraId="6987FB80" w14:textId="77777777" w:rsidR="00E3080F" w:rsidRDefault="00E3080F" w:rsidP="00D801A4">
            <w:pPr>
              <w:jc w:val="both"/>
            </w:pPr>
            <w:r>
              <w:t>VERIFICA DELLE COMPETENZE :</w:t>
            </w:r>
          </w:p>
          <w:p w14:paraId="20C85922" w14:textId="77777777" w:rsidR="00E3080F" w:rsidRPr="00444EB9" w:rsidRDefault="00E3080F" w:rsidP="00D801A4">
            <w:pPr>
              <w:jc w:val="both"/>
            </w:pPr>
            <w:r>
              <w:t>UDA PLURIDISCIPLINARE</w:t>
            </w:r>
          </w:p>
        </w:tc>
        <w:tc>
          <w:tcPr>
            <w:tcW w:w="2842" w:type="dxa"/>
            <w:shd w:val="clear" w:color="auto" w:fill="C6D9F1" w:themeFill="text2" w:themeFillTint="33"/>
          </w:tcPr>
          <w:p w14:paraId="41103BF4" w14:textId="77777777" w:rsidR="00E3080F" w:rsidRDefault="00E3080F" w:rsidP="0063447B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032705">
              <w:sym w:font="Wingdings 2" w:char="F02A"/>
            </w:r>
            <w:r>
              <w:t xml:space="preserve"> Griglia di osservazione</w:t>
            </w:r>
          </w:p>
          <w:p w14:paraId="26D8C7E0" w14:textId="77777777" w:rsidR="00E3080F" w:rsidRPr="00032705" w:rsidRDefault="00E3080F" w:rsidP="0063447B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left"/>
            </w:pPr>
            <w:r>
              <w:sym w:font="Wingdings 2" w:char="F02A"/>
            </w:r>
            <w:r>
              <w:t xml:space="preserve"> Rubrica Valutativa</w:t>
            </w:r>
          </w:p>
          <w:p w14:paraId="657893BF" w14:textId="77777777" w:rsidR="00E3080F" w:rsidRPr="00BA4FDA" w:rsidRDefault="00E3080F" w:rsidP="00D801A4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FF0000"/>
              </w:rPr>
            </w:pPr>
          </w:p>
        </w:tc>
      </w:tr>
    </w:tbl>
    <w:p w14:paraId="7FA4F359" w14:textId="77777777" w:rsidR="00E3080F" w:rsidRDefault="00E3080F" w:rsidP="00E3080F">
      <w:pPr>
        <w:jc w:val="left"/>
        <w:rPr>
          <w:b/>
          <w:bCs/>
          <w:i/>
          <w:iCs/>
          <w:color w:val="4F81BD" w:themeColor="accent1"/>
        </w:rPr>
      </w:pPr>
    </w:p>
    <w:p w14:paraId="7618A566" w14:textId="77777777" w:rsidR="00E3080F" w:rsidRDefault="00E3080F" w:rsidP="00E3080F">
      <w:pPr>
        <w:jc w:val="left"/>
        <w:rPr>
          <w:b/>
          <w:bCs/>
          <w:i/>
          <w:iCs/>
          <w:color w:val="4F81BD" w:themeColor="accent1"/>
        </w:rPr>
      </w:pPr>
    </w:p>
    <w:p w14:paraId="2A8E34DD" w14:textId="77777777" w:rsidR="00232216" w:rsidRDefault="00232216" w:rsidP="00E3080F">
      <w:pPr>
        <w:jc w:val="left"/>
        <w:rPr>
          <w:b/>
          <w:bCs/>
          <w:i/>
          <w:iCs/>
          <w:color w:val="4F81BD" w:themeColor="accent1"/>
        </w:rPr>
      </w:pPr>
    </w:p>
    <w:p w14:paraId="2C8ED109" w14:textId="77777777" w:rsidR="00232216" w:rsidRDefault="00232216" w:rsidP="00E3080F">
      <w:pPr>
        <w:jc w:val="left"/>
        <w:rPr>
          <w:b/>
          <w:bCs/>
          <w:i/>
          <w:iCs/>
          <w:color w:val="4F81BD" w:themeColor="accent1"/>
        </w:rPr>
      </w:pPr>
    </w:p>
    <w:p w14:paraId="7DF61C6F" w14:textId="77777777" w:rsidR="00E3080F" w:rsidRPr="00971F83" w:rsidRDefault="00E3080F" w:rsidP="00971F83">
      <w:pPr>
        <w:jc w:val="both"/>
        <w:rPr>
          <w:rFonts w:asciiTheme="majorHAnsi" w:hAnsiTheme="majorHAnsi"/>
          <w:b/>
          <w:bCs/>
          <w:i/>
          <w:iCs/>
          <w:color w:val="4F81BD" w:themeColor="accent1"/>
          <w:sz w:val="28"/>
          <w:szCs w:val="28"/>
        </w:rPr>
      </w:pPr>
      <w:r w:rsidRPr="00971F83">
        <w:rPr>
          <w:rFonts w:asciiTheme="majorHAnsi" w:hAnsiTheme="majorHAnsi"/>
          <w:b/>
          <w:bCs/>
          <w:i/>
          <w:iCs/>
          <w:color w:val="4F81BD" w:themeColor="accent1"/>
          <w:sz w:val="28"/>
          <w:szCs w:val="28"/>
        </w:rPr>
        <w:t>RAPPORTI SCUOLA FAMIGLIA</w:t>
      </w:r>
    </w:p>
    <w:tbl>
      <w:tblPr>
        <w:tblStyle w:val="Grigliatabella"/>
        <w:tblpPr w:leftFromText="141" w:rightFromText="141" w:vertAnchor="text" w:horzAnchor="margin" w:tblpY="203"/>
        <w:tblW w:w="0" w:type="auto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10421"/>
      </w:tblGrid>
      <w:tr w:rsidR="00E3080F" w14:paraId="3BE68E57" w14:textId="77777777" w:rsidTr="00D801A4">
        <w:tc>
          <w:tcPr>
            <w:tcW w:w="10607" w:type="dxa"/>
          </w:tcPr>
          <w:p w14:paraId="65ADCA2E" w14:textId="77777777" w:rsidR="00E3080F" w:rsidRDefault="00E3080F" w:rsidP="0063447B">
            <w:pPr>
              <w:jc w:val="left"/>
            </w:pPr>
            <w:r w:rsidRPr="00444EB9">
              <w:t xml:space="preserve">La scuola assicura alle famiglie un’informazione trasparente e tempestiva sul processo di apprendimento e di maturazione dei singoli allievi. </w:t>
            </w:r>
            <w:r>
              <w:t>Il rapporto scuola-famiglia è sancito dal patto di Corresponsabilità stilato dall’Istituto in coerenza con il DPR. N. 235 del 21/11/2007.</w:t>
            </w:r>
          </w:p>
          <w:p w14:paraId="57322A4A" w14:textId="77777777" w:rsidR="00E3080F" w:rsidRPr="00444EB9" w:rsidRDefault="00E3080F" w:rsidP="0063447B">
            <w:pPr>
              <w:jc w:val="left"/>
            </w:pPr>
            <w:r w:rsidRPr="00444EB9">
              <w:t>I principali strumenti e modalità d</w:t>
            </w:r>
            <w:r>
              <w:t>i comunicazione sono i seguenti:</w:t>
            </w:r>
            <w:r w:rsidRPr="00444EB9">
              <w:t xml:space="preserve"> </w:t>
            </w:r>
          </w:p>
          <w:p w14:paraId="3A8D4215" w14:textId="77777777" w:rsidR="00E3080F" w:rsidRPr="00444EB9" w:rsidRDefault="00E3080F" w:rsidP="00E3080F">
            <w:pPr>
              <w:numPr>
                <w:ilvl w:val="0"/>
                <w:numId w:val="24"/>
              </w:numPr>
              <w:jc w:val="left"/>
            </w:pPr>
            <w:r w:rsidRPr="00444EB9">
              <w:t>Assemblea dei genitori</w:t>
            </w:r>
          </w:p>
          <w:p w14:paraId="582CFA5E" w14:textId="77777777" w:rsidR="00E3080F" w:rsidRPr="00444EB9" w:rsidRDefault="00E3080F" w:rsidP="00E3080F">
            <w:pPr>
              <w:numPr>
                <w:ilvl w:val="0"/>
                <w:numId w:val="23"/>
              </w:numPr>
              <w:jc w:val="left"/>
            </w:pPr>
            <w:r w:rsidRPr="00444EB9">
              <w:t>Incontri quadrimestrali con tutti i docenti</w:t>
            </w:r>
          </w:p>
          <w:p w14:paraId="508DC0B7" w14:textId="77777777" w:rsidR="00E3080F" w:rsidRPr="00444EB9" w:rsidRDefault="00E3080F" w:rsidP="00E3080F">
            <w:pPr>
              <w:numPr>
                <w:ilvl w:val="0"/>
                <w:numId w:val="23"/>
              </w:numPr>
              <w:jc w:val="left"/>
            </w:pPr>
            <w:r w:rsidRPr="00444EB9">
              <w:t>Ricevimento famiglie in ore settimanali durante l’anno scolastico</w:t>
            </w:r>
          </w:p>
          <w:p w14:paraId="6926FAC7" w14:textId="77777777" w:rsidR="00E3080F" w:rsidRPr="00444EB9" w:rsidRDefault="00E3080F" w:rsidP="00E3080F">
            <w:pPr>
              <w:numPr>
                <w:ilvl w:val="0"/>
                <w:numId w:val="23"/>
              </w:numPr>
              <w:jc w:val="left"/>
            </w:pPr>
            <w:r w:rsidRPr="00444EB9">
              <w:t>Colloqui individuali a seconda delle esigenze</w:t>
            </w:r>
          </w:p>
          <w:p w14:paraId="176F9D61" w14:textId="77777777" w:rsidR="00E3080F" w:rsidRDefault="00E3080F" w:rsidP="00E3080F">
            <w:pPr>
              <w:numPr>
                <w:ilvl w:val="0"/>
                <w:numId w:val="23"/>
              </w:numPr>
              <w:jc w:val="left"/>
            </w:pPr>
            <w:r w:rsidRPr="00444EB9">
              <w:t>Annotazioni sul diario</w:t>
            </w:r>
          </w:p>
          <w:p w14:paraId="2FF55A19" w14:textId="77777777" w:rsidR="00E3080F" w:rsidRDefault="00E3080F" w:rsidP="00E3080F">
            <w:pPr>
              <w:numPr>
                <w:ilvl w:val="0"/>
                <w:numId w:val="23"/>
              </w:numPr>
              <w:jc w:val="left"/>
            </w:pPr>
            <w:r>
              <w:t>Sito Web</w:t>
            </w:r>
          </w:p>
          <w:p w14:paraId="728E2BF9" w14:textId="77777777" w:rsidR="00E3080F" w:rsidRPr="00444EB9" w:rsidRDefault="00E3080F" w:rsidP="00E3080F">
            <w:pPr>
              <w:numPr>
                <w:ilvl w:val="0"/>
                <w:numId w:val="23"/>
              </w:numPr>
              <w:jc w:val="left"/>
            </w:pPr>
            <w:r>
              <w:t>Registro Elettronico</w:t>
            </w:r>
          </w:p>
          <w:p w14:paraId="5339E6D1" w14:textId="77777777" w:rsidR="00E3080F" w:rsidRDefault="00E3080F" w:rsidP="0063447B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i/>
                <w:color w:val="548DD4"/>
                <w:sz w:val="36"/>
                <w:szCs w:val="36"/>
              </w:rPr>
            </w:pPr>
            <w:r w:rsidRPr="00444EB9">
              <w:t>I rapporti scuola-famiglia saranno sviluppati con armonia e costruttività  al fine di accresc</w:t>
            </w:r>
            <w:r>
              <w:t xml:space="preserve">ere l’interesse, </w:t>
            </w:r>
            <w:r w:rsidRPr="00444EB9">
              <w:t>motivazione, la partecipazione e la collaborazione sia da parte degli alunni che dei genitori.</w:t>
            </w:r>
          </w:p>
          <w:p w14:paraId="6F58C766" w14:textId="77777777" w:rsidR="00E3080F" w:rsidRDefault="00E3080F" w:rsidP="00D801A4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color w:val="548DD4"/>
                <w:sz w:val="36"/>
                <w:szCs w:val="36"/>
              </w:rPr>
            </w:pPr>
          </w:p>
        </w:tc>
      </w:tr>
    </w:tbl>
    <w:p w14:paraId="16EF63DE" w14:textId="77777777" w:rsidR="00E3080F" w:rsidRDefault="00E3080F" w:rsidP="00E3080F">
      <w:pPr>
        <w:jc w:val="left"/>
        <w:rPr>
          <w:b/>
          <w:bCs/>
          <w:i/>
          <w:iCs/>
          <w:color w:val="4F81BD" w:themeColor="accent1"/>
        </w:rPr>
      </w:pPr>
    </w:p>
    <w:p w14:paraId="78D70154" w14:textId="77777777" w:rsidR="00E3080F" w:rsidRDefault="00E3080F" w:rsidP="00B217B3">
      <w:pPr>
        <w:widowControl w:val="0"/>
        <w:jc w:val="left"/>
        <w:rPr>
          <w:rFonts w:ascii="Times New Roman" w:eastAsia="Times New Roman" w:hAnsi="Times New Roman"/>
          <w:bCs/>
          <w:i/>
          <w:sz w:val="24"/>
          <w:szCs w:val="24"/>
        </w:rPr>
      </w:pPr>
    </w:p>
    <w:p w14:paraId="6B5AF0DE" w14:textId="77777777" w:rsidR="00E3080F" w:rsidRDefault="00E3080F" w:rsidP="00B217B3">
      <w:pPr>
        <w:widowControl w:val="0"/>
        <w:jc w:val="left"/>
        <w:rPr>
          <w:rFonts w:ascii="Times New Roman" w:eastAsia="Times New Roman" w:hAnsi="Times New Roman"/>
          <w:bCs/>
          <w:i/>
          <w:sz w:val="24"/>
          <w:szCs w:val="24"/>
        </w:rPr>
      </w:pPr>
    </w:p>
    <w:p w14:paraId="1AD77082" w14:textId="77777777" w:rsidR="00E3080F" w:rsidRDefault="00E3080F" w:rsidP="00B217B3">
      <w:pPr>
        <w:widowControl w:val="0"/>
        <w:jc w:val="left"/>
        <w:rPr>
          <w:rFonts w:ascii="Times New Roman" w:eastAsia="Times New Roman" w:hAnsi="Times New Roman"/>
          <w:bCs/>
          <w:i/>
          <w:sz w:val="24"/>
          <w:szCs w:val="24"/>
        </w:rPr>
      </w:pPr>
    </w:p>
    <w:p w14:paraId="5603E871" w14:textId="77777777" w:rsidR="003511F8" w:rsidRPr="00382C40" w:rsidRDefault="003511F8" w:rsidP="003511F8">
      <w:pPr>
        <w:widowControl w:val="0"/>
        <w:tabs>
          <w:tab w:val="left" w:pos="567"/>
        </w:tabs>
        <w:spacing w:before="120"/>
        <w:jc w:val="left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Luogo e data </w:t>
      </w:r>
      <w:r w:rsidRPr="00382C40">
        <w:rPr>
          <w:rFonts w:ascii="Times New Roman" w:eastAsia="Arial" w:hAnsi="Times New Roman"/>
          <w:sz w:val="24"/>
          <w:szCs w:val="24"/>
        </w:rPr>
        <w:t>_____________                                                             Il Coordinatore di Classe</w:t>
      </w:r>
    </w:p>
    <w:p w14:paraId="6EF9203F" w14:textId="77777777" w:rsidR="003511F8" w:rsidRPr="00382C40" w:rsidRDefault="003511F8" w:rsidP="003511F8">
      <w:pPr>
        <w:widowControl w:val="0"/>
        <w:tabs>
          <w:tab w:val="left" w:pos="567"/>
        </w:tabs>
        <w:spacing w:before="120"/>
        <w:jc w:val="left"/>
        <w:rPr>
          <w:rFonts w:ascii="Times New Roman" w:eastAsia="Arial" w:hAnsi="Times New Roman"/>
          <w:sz w:val="24"/>
          <w:szCs w:val="24"/>
        </w:rPr>
      </w:pPr>
    </w:p>
    <w:p w14:paraId="665711FC" w14:textId="77777777" w:rsidR="003511F8" w:rsidRPr="00382C40" w:rsidRDefault="003511F8" w:rsidP="003511F8">
      <w:pPr>
        <w:widowControl w:val="0"/>
        <w:tabs>
          <w:tab w:val="left" w:pos="567"/>
        </w:tabs>
        <w:spacing w:before="120"/>
        <w:jc w:val="left"/>
        <w:rPr>
          <w:rFonts w:ascii="Times New Roman" w:eastAsia="Arial" w:hAnsi="Times New Roman"/>
          <w:sz w:val="24"/>
          <w:szCs w:val="24"/>
          <w:lang w:val="en-US"/>
        </w:rPr>
      </w:pPr>
      <w:r w:rsidRPr="00382C40">
        <w:rPr>
          <w:rFonts w:ascii="Times New Roman" w:eastAsia="Arial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9E4EEC">
        <w:rPr>
          <w:rFonts w:ascii="Times New Roman" w:eastAsia="Arial" w:hAnsi="Times New Roman"/>
          <w:sz w:val="24"/>
          <w:szCs w:val="24"/>
        </w:rPr>
        <w:t>---------</w:t>
      </w:r>
      <w:r w:rsidRPr="00382C40">
        <w:rPr>
          <w:rFonts w:ascii="Times New Roman" w:eastAsia="Arial" w:hAnsi="Times New Roman"/>
          <w:sz w:val="24"/>
          <w:szCs w:val="24"/>
          <w:lang w:val="en-US"/>
        </w:rPr>
        <w:t>------------------------------</w:t>
      </w:r>
    </w:p>
    <w:p w14:paraId="3559EF8D" w14:textId="77777777" w:rsidR="003511F8" w:rsidRPr="00382C40" w:rsidRDefault="003511F8" w:rsidP="003511F8">
      <w:pPr>
        <w:widowControl w:val="0"/>
        <w:tabs>
          <w:tab w:val="left" w:pos="567"/>
        </w:tabs>
        <w:spacing w:before="120"/>
        <w:jc w:val="left"/>
        <w:rPr>
          <w:rFonts w:ascii="Times New Roman" w:eastAsia="Arial" w:hAnsi="Times New Roman"/>
          <w:sz w:val="24"/>
          <w:szCs w:val="24"/>
          <w:lang w:val="en-US"/>
        </w:rPr>
      </w:pPr>
    </w:p>
    <w:p w14:paraId="5647C97D" w14:textId="77777777" w:rsidR="003511F8" w:rsidRPr="00B217B3" w:rsidRDefault="003511F8" w:rsidP="00B217B3">
      <w:pPr>
        <w:widowControl w:val="0"/>
        <w:jc w:val="left"/>
        <w:rPr>
          <w:rFonts w:ascii="Times New Roman" w:eastAsia="Times New Roman" w:hAnsi="Times New Roman"/>
          <w:bCs/>
          <w:i/>
          <w:sz w:val="24"/>
          <w:szCs w:val="24"/>
        </w:rPr>
      </w:pPr>
    </w:p>
    <w:sectPr w:rsidR="003511F8" w:rsidRPr="00B217B3" w:rsidSect="00A1210C">
      <w:headerReference w:type="default" r:id="rId8"/>
      <w:footerReference w:type="default" r:id="rId9"/>
      <w:pgSz w:w="11906" w:h="16838"/>
      <w:pgMar w:top="567" w:right="567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B88AC" w14:textId="77777777" w:rsidR="00FB7E28" w:rsidRDefault="00FB7E28" w:rsidP="00F7090C">
      <w:r>
        <w:separator/>
      </w:r>
    </w:p>
  </w:endnote>
  <w:endnote w:type="continuationSeparator" w:id="0">
    <w:p w14:paraId="283BA431" w14:textId="77777777" w:rsidR="00FB7E28" w:rsidRDefault="00FB7E28" w:rsidP="00F7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02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Look w:val="04A0" w:firstRow="1" w:lastRow="0" w:firstColumn="1" w:lastColumn="0" w:noHBand="0" w:noVBand="1"/>
    </w:tblPr>
    <w:tblGrid>
      <w:gridCol w:w="10008"/>
    </w:tblGrid>
    <w:tr w:rsidR="0072198E" w14:paraId="19448E78" w14:textId="77777777" w:rsidTr="00A1210C">
      <w:trPr>
        <w:trHeight w:val="586"/>
      </w:trPr>
      <w:tc>
        <w:tcPr>
          <w:tcW w:w="10008" w:type="dxa"/>
        </w:tcPr>
        <w:p w14:paraId="0219264F" w14:textId="77777777" w:rsidR="00425B00" w:rsidRPr="00F82EB6" w:rsidRDefault="00F82EB6">
          <w:pPr>
            <w:rPr>
              <w:rFonts w:ascii="Times New Roman" w:hAnsi="Times New Roman"/>
              <w:sz w:val="16"/>
              <w:szCs w:val="16"/>
            </w:rPr>
          </w:pPr>
          <w:r w:rsidRPr="00F82EB6">
            <w:rPr>
              <w:rFonts w:ascii="Times New Roman" w:eastAsiaTheme="majorEastAsia" w:hAnsi="Times New Roman"/>
              <w:sz w:val="16"/>
              <w:szCs w:val="16"/>
            </w:rPr>
            <w:t xml:space="preserve">pag. </w:t>
          </w:r>
          <w:r w:rsidR="0040436B" w:rsidRPr="00F82EB6">
            <w:rPr>
              <w:rFonts w:ascii="Times New Roman" w:eastAsiaTheme="minorEastAsia" w:hAnsi="Times New Roman"/>
              <w:sz w:val="16"/>
              <w:szCs w:val="16"/>
            </w:rPr>
            <w:fldChar w:fldCharType="begin"/>
          </w:r>
          <w:r w:rsidRPr="00F82EB6">
            <w:rPr>
              <w:rFonts w:ascii="Times New Roman" w:hAnsi="Times New Roman"/>
              <w:sz w:val="16"/>
              <w:szCs w:val="16"/>
            </w:rPr>
            <w:instrText>PAGE    \* MERGEFORMAT</w:instrText>
          </w:r>
          <w:r w:rsidR="0040436B" w:rsidRPr="00F82EB6">
            <w:rPr>
              <w:rFonts w:ascii="Times New Roman" w:eastAsiaTheme="minorEastAsia" w:hAnsi="Times New Roman"/>
              <w:sz w:val="16"/>
              <w:szCs w:val="16"/>
            </w:rPr>
            <w:fldChar w:fldCharType="separate"/>
          </w:r>
          <w:r w:rsidR="009F02A3" w:rsidRPr="009F02A3">
            <w:rPr>
              <w:rFonts w:ascii="Times New Roman" w:eastAsiaTheme="majorEastAsia" w:hAnsi="Times New Roman"/>
              <w:noProof/>
              <w:sz w:val="16"/>
              <w:szCs w:val="16"/>
            </w:rPr>
            <w:t>3</w:t>
          </w:r>
          <w:r w:rsidR="0040436B" w:rsidRPr="00F82EB6">
            <w:rPr>
              <w:rFonts w:ascii="Times New Roman" w:eastAsiaTheme="majorEastAsia" w:hAnsi="Times New Roman"/>
              <w:sz w:val="16"/>
              <w:szCs w:val="16"/>
            </w:rPr>
            <w:fldChar w:fldCharType="end"/>
          </w:r>
        </w:p>
        <w:p w14:paraId="3804552E" w14:textId="77777777" w:rsidR="0072198E" w:rsidRPr="000F5C67" w:rsidRDefault="0072198E" w:rsidP="00C7055E">
          <w:pPr>
            <w:jc w:val="both"/>
            <w:rPr>
              <w:rFonts w:ascii="Times New Roman" w:hAnsi="Times New Roman"/>
              <w:sz w:val="14"/>
              <w:szCs w:val="14"/>
            </w:rPr>
          </w:pPr>
        </w:p>
      </w:tc>
    </w:tr>
  </w:tbl>
  <w:p w14:paraId="761A5361" w14:textId="77777777" w:rsidR="00883178" w:rsidRPr="009D31C4" w:rsidRDefault="00883178" w:rsidP="009D31C4">
    <w:pPr>
      <w:pStyle w:val="Pidipagina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9B560" w14:textId="77777777" w:rsidR="00FB7E28" w:rsidRDefault="00FB7E28" w:rsidP="00F7090C">
      <w:r>
        <w:separator/>
      </w:r>
    </w:p>
  </w:footnote>
  <w:footnote w:type="continuationSeparator" w:id="0">
    <w:p w14:paraId="6C91A58B" w14:textId="77777777" w:rsidR="00FB7E28" w:rsidRDefault="00FB7E28" w:rsidP="00F70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96839" w14:textId="77777777" w:rsidR="009C33E4" w:rsidRDefault="009C33E4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  <w:p w14:paraId="6BC04FD6" w14:textId="77777777" w:rsidR="009C33E4" w:rsidRDefault="009C33E4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  <w:p w14:paraId="4BC3AB9E" w14:textId="77777777" w:rsidR="009C33E4" w:rsidRDefault="009C33E4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  <w:p w14:paraId="2C9BB560" w14:textId="77777777" w:rsidR="009C33E4" w:rsidRDefault="009C33E4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  <w:p w14:paraId="6C89E9B5" w14:textId="77777777" w:rsidR="00883178" w:rsidRDefault="005C000E" w:rsidP="00CE4A09">
    <w:pPr>
      <w:pStyle w:val="Intestazione"/>
      <w:jc w:val="center"/>
      <w:rPr>
        <w:rFonts w:ascii="Times New Roman" w:hAnsi="Times New Roman"/>
        <w:b/>
        <w:i/>
      </w:rPr>
    </w:pPr>
    <w:r>
      <w:rPr>
        <w:rFonts w:ascii="Times New Roman" w:hAnsi="Times New Roman"/>
        <w:b/>
        <w:i/>
        <w:noProof/>
        <w:lang w:eastAsia="it-IT"/>
      </w:rPr>
      <w:drawing>
        <wp:anchor distT="0" distB="0" distL="114300" distR="114300" simplePos="0" relativeHeight="251654656" behindDoc="0" locked="0" layoutInCell="1" allowOverlap="1" wp14:anchorId="666F5BA0" wp14:editId="591AE9A2">
          <wp:simplePos x="0" y="0"/>
          <wp:positionH relativeFrom="column">
            <wp:posOffset>2756535</wp:posOffset>
          </wp:positionH>
          <wp:positionV relativeFrom="paragraph">
            <wp:posOffset>-468630</wp:posOffset>
          </wp:positionV>
          <wp:extent cx="619125" cy="619125"/>
          <wp:effectExtent l="0" t="0" r="9525" b="9525"/>
          <wp:wrapNone/>
          <wp:docPr id="14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mblema_g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i/>
        <w:noProof/>
        <w:lang w:eastAsia="it-IT"/>
      </w:rPr>
      <w:t xml:space="preserve">                                              </w:t>
    </w:r>
    <w:r w:rsidR="00CE4A09">
      <w:rPr>
        <w:rFonts w:ascii="Times New Roman" w:hAnsi="Times New Roman"/>
        <w:b/>
        <w:i/>
        <w:noProof/>
        <w:lang w:eastAsia="it-IT"/>
      </w:rPr>
      <w:t xml:space="preserve">                              </w:t>
    </w:r>
    <w:r>
      <w:rPr>
        <w:rFonts w:ascii="Times New Roman" w:hAnsi="Times New Roman"/>
        <w:b/>
        <w:i/>
        <w:noProof/>
        <w:lang w:eastAsia="it-IT"/>
      </w:rPr>
      <w:t xml:space="preserve">                                                                       </w:t>
    </w:r>
  </w:p>
  <w:p w14:paraId="01D7A9B0" w14:textId="62A896BE" w:rsidR="00266F79" w:rsidRPr="00B73E6E" w:rsidRDefault="00C72A1F" w:rsidP="00C72A1F">
    <w:pPr>
      <w:pStyle w:val="Intestazione"/>
      <w:jc w:val="both"/>
      <w:rPr>
        <w:rFonts w:ascii="Times New Roman" w:hAnsi="Times New Roman"/>
        <w:b/>
        <w:i/>
        <w:sz w:val="18"/>
        <w:szCs w:val="18"/>
      </w:rPr>
    </w:pPr>
    <w:r>
      <w:rPr>
        <w:rFonts w:ascii="Times New Roman" w:hAnsi="Times New Roman"/>
        <w:b/>
        <w:i/>
        <w:sz w:val="18"/>
        <w:szCs w:val="18"/>
      </w:rPr>
      <w:t xml:space="preserve">                                                                                                    </w:t>
    </w:r>
    <w:r w:rsidR="00266F79">
      <w:rPr>
        <w:rFonts w:ascii="Times New Roman" w:hAnsi="Times New Roman"/>
        <w:b/>
        <w:i/>
        <w:sz w:val="18"/>
        <w:szCs w:val="18"/>
      </w:rPr>
      <w:t>M</w:t>
    </w:r>
    <w:r>
      <w:rPr>
        <w:rFonts w:ascii="Times New Roman" w:hAnsi="Times New Roman"/>
        <w:b/>
        <w:i/>
        <w:sz w:val="18"/>
        <w:szCs w:val="18"/>
      </w:rPr>
      <w:t>IM</w:t>
    </w:r>
  </w:p>
  <w:p w14:paraId="49956BD3" w14:textId="77777777" w:rsidR="00266F79" w:rsidRPr="00B73E6E" w:rsidRDefault="00266F79" w:rsidP="00266F79">
    <w:pPr>
      <w:pStyle w:val="Intestazione"/>
      <w:jc w:val="center"/>
      <w:rPr>
        <w:rFonts w:ascii="Times New Roman" w:hAnsi="Times New Roman"/>
        <w:b/>
        <w:i/>
        <w:sz w:val="16"/>
        <w:szCs w:val="16"/>
      </w:rPr>
    </w:pPr>
    <w:r w:rsidRPr="00B73E6E">
      <w:rPr>
        <w:rFonts w:ascii="Times New Roman" w:hAnsi="Times New Roman"/>
        <w:i/>
        <w:sz w:val="16"/>
        <w:szCs w:val="16"/>
      </w:rPr>
      <w:t>Ufficio Scolastico Regionale per la Calabria</w:t>
    </w:r>
  </w:p>
  <w:p w14:paraId="045661EA" w14:textId="77777777" w:rsidR="00266F79" w:rsidRPr="0074076E" w:rsidRDefault="00266F79" w:rsidP="00266F79">
    <w:pPr>
      <w:pStyle w:val="Intestazione"/>
      <w:jc w:val="center"/>
      <w:rPr>
        <w:rFonts w:ascii="Times New Roman" w:hAnsi="Times New Roman"/>
        <w:b/>
        <w:sz w:val="24"/>
      </w:rPr>
    </w:pPr>
    <w:r w:rsidRPr="0074076E">
      <w:rPr>
        <w:rFonts w:ascii="Times New Roman" w:hAnsi="Times New Roman"/>
        <w:b/>
        <w:sz w:val="24"/>
      </w:rPr>
      <w:t>ISTITUTO COMPRENSIVO  FAGNANO CASTELLO</w:t>
    </w:r>
    <w:r w:rsidR="00CE4A09">
      <w:rPr>
        <w:rFonts w:ascii="Times New Roman" w:hAnsi="Times New Roman"/>
        <w:b/>
        <w:sz w:val="24"/>
      </w:rPr>
      <w:t xml:space="preserve"> - MONGRASSANO</w:t>
    </w:r>
  </w:p>
  <w:p w14:paraId="00F6F37A" w14:textId="77777777" w:rsidR="00266F79" w:rsidRPr="00F7090C" w:rsidRDefault="00266F79" w:rsidP="00266F79">
    <w:pPr>
      <w:pStyle w:val="Intestazione"/>
      <w:jc w:val="center"/>
      <w:rPr>
        <w:rFonts w:ascii="Times New Roman" w:hAnsi="Times New Roman"/>
        <w:b/>
        <w:sz w:val="16"/>
      </w:rPr>
    </w:pPr>
    <w:r w:rsidRPr="00F7090C">
      <w:rPr>
        <w:rFonts w:ascii="Times New Roman" w:hAnsi="Times New Roman"/>
        <w:b/>
        <w:sz w:val="16"/>
      </w:rPr>
      <w:t>Scuola dell’Infanzia, Primaria e Secondaria I grado</w:t>
    </w:r>
  </w:p>
  <w:p w14:paraId="1CE73BE8" w14:textId="77777777" w:rsidR="00266F79" w:rsidRPr="00CE4A09" w:rsidRDefault="00266F79" w:rsidP="00266F79">
    <w:pPr>
      <w:pStyle w:val="Intestazione"/>
      <w:jc w:val="center"/>
      <w:rPr>
        <w:rFonts w:ascii="Times New Roman" w:hAnsi="Times New Roman"/>
        <w:b/>
        <w:sz w:val="20"/>
        <w:szCs w:val="20"/>
      </w:rPr>
    </w:pPr>
    <w:r w:rsidRPr="00CE4A09">
      <w:rPr>
        <w:rFonts w:ascii="Times New Roman" w:hAnsi="Times New Roman"/>
        <w:b/>
        <w:sz w:val="20"/>
        <w:szCs w:val="20"/>
      </w:rPr>
      <w:t>Via M. Montessori, 22/26 – 87013 FAGNANO CASTELLO (Cosenza)</w:t>
    </w:r>
  </w:p>
  <w:p w14:paraId="6DF1E9AE" w14:textId="77777777" w:rsidR="00266F79" w:rsidRDefault="00266F79" w:rsidP="00266F79">
    <w:pPr>
      <w:pStyle w:val="Intestazione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Cod. Min. CSIC81500X – Codice Fiscale 99003240787 – Codice Ufficio per fattura elettronica UFFZJK</w:t>
    </w:r>
  </w:p>
  <w:p w14:paraId="749E989A" w14:textId="77777777" w:rsidR="00266F79" w:rsidRDefault="00266F79" w:rsidP="00266F79">
    <w:pPr>
      <w:pStyle w:val="Intestazione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Tel. 0984/525234 – Fax 0984/526735</w:t>
    </w:r>
  </w:p>
  <w:p w14:paraId="03515332" w14:textId="77777777" w:rsidR="00883178" w:rsidRPr="00F7090C" w:rsidRDefault="00266F79" w:rsidP="00266F79">
    <w:pPr>
      <w:pStyle w:val="Intestazione"/>
      <w:jc w:val="center"/>
      <w:rPr>
        <w:rFonts w:ascii="Times New Roman" w:hAnsi="Times New Roman"/>
        <w:sz w:val="18"/>
      </w:rPr>
    </w:pPr>
    <w:r>
      <w:rPr>
        <w:rFonts w:ascii="Arial" w:hAnsi="Arial" w:cs="Arial"/>
        <w:noProof/>
        <w:vanish/>
        <w:color w:val="0000FF"/>
        <w:sz w:val="27"/>
        <w:szCs w:val="27"/>
        <w:lang w:eastAsia="it-IT"/>
      </w:rPr>
      <w:drawing>
        <wp:inline distT="0" distB="0" distL="0" distR="0" wp14:anchorId="7881C3E4" wp14:editId="2544EC14">
          <wp:extent cx="771525" cy="771525"/>
          <wp:effectExtent l="0" t="0" r="0" b="0"/>
          <wp:docPr id="15" name="Immagine 15" descr="http://t2.gstatic.com/images?q=tbn:ANd9GcTZDNmJlsxUg32h_v17v3nW4tPL4ePC_6Sq9MVFuP3bhDGZDrUH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 descr="http://t2.gstatic.com/images?q=tbn:ANd9GcTZDNmJlsxUg32h_v17v3nW4tPL4ePC_6Sq9MVFuP3bhDGZDrUH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sz w:val="18"/>
      </w:rPr>
      <w:t xml:space="preserve">Sito Internet: </w:t>
    </w:r>
    <w:r w:rsidRPr="00DE0751">
      <w:rPr>
        <w:rFonts w:ascii="Times New Roman" w:hAnsi="Times New Roman"/>
        <w:sz w:val="18"/>
      </w:rPr>
      <w:t>www.</w:t>
    </w:r>
    <w:r>
      <w:rPr>
        <w:rFonts w:ascii="Times New Roman" w:hAnsi="Times New Roman"/>
        <w:sz w:val="18"/>
      </w:rPr>
      <w:t xml:space="preserve">icfagnanocastello.edu.it  E mail: </w:t>
    </w:r>
    <w:hyperlink r:id="rId4" w:history="1">
      <w:r w:rsidRPr="00035DAA">
        <w:rPr>
          <w:rStyle w:val="Collegamentoipertestuale"/>
          <w:rFonts w:ascii="Times New Roman" w:hAnsi="Times New Roman"/>
          <w:sz w:val="18"/>
        </w:rPr>
        <w:t>csic81500x@istruzione.it</w:t>
      </w:r>
    </w:hyperlink>
    <w:r>
      <w:rPr>
        <w:rFonts w:ascii="Times New Roman" w:hAnsi="Times New Roman"/>
        <w:sz w:val="18"/>
      </w:rPr>
      <w:t xml:space="preserve"> – Pec: </w:t>
    </w:r>
    <w:r w:rsidRPr="00343009">
      <w:rPr>
        <w:rFonts w:ascii="Times New Roman" w:hAnsi="Times New Roman"/>
        <w:sz w:val="18"/>
      </w:rPr>
      <w:t>CSIC81500X</w:t>
    </w:r>
    <w:r>
      <w:rPr>
        <w:rFonts w:ascii="Times New Roman" w:hAnsi="Times New Roman"/>
        <w:sz w:val="18"/>
      </w:rPr>
      <w:t xml:space="preserve">@PEC.ISTRUZIONE.IT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5DE8EC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07A4C5A"/>
    <w:multiLevelType w:val="hybridMultilevel"/>
    <w:tmpl w:val="DDA45C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45786"/>
    <w:multiLevelType w:val="hybridMultilevel"/>
    <w:tmpl w:val="E85EF190"/>
    <w:lvl w:ilvl="0" w:tplc="0410000B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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4C5F45"/>
    <w:multiLevelType w:val="hybridMultilevel"/>
    <w:tmpl w:val="4D30BD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F4278"/>
    <w:multiLevelType w:val="hybridMultilevel"/>
    <w:tmpl w:val="573047C4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AAB2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82E0B"/>
    <w:multiLevelType w:val="hybridMultilevel"/>
    <w:tmpl w:val="553444DE"/>
    <w:lvl w:ilvl="0" w:tplc="C67C1D8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6A14D8"/>
    <w:multiLevelType w:val="hybridMultilevel"/>
    <w:tmpl w:val="D1B0D882"/>
    <w:lvl w:ilvl="0" w:tplc="A6802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A449E"/>
    <w:multiLevelType w:val="hybridMultilevel"/>
    <w:tmpl w:val="56DEEE90"/>
    <w:lvl w:ilvl="0" w:tplc="0410000B">
      <w:start w:val="1"/>
      <w:numFmt w:val="bullet"/>
      <w:lvlText w:val="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935F62"/>
    <w:multiLevelType w:val="hybridMultilevel"/>
    <w:tmpl w:val="EDDA432C"/>
    <w:lvl w:ilvl="0" w:tplc="74DC90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411ED"/>
    <w:multiLevelType w:val="hybridMultilevel"/>
    <w:tmpl w:val="4C466950"/>
    <w:lvl w:ilvl="0" w:tplc="846C93CA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B4DF1"/>
    <w:multiLevelType w:val="hybridMultilevel"/>
    <w:tmpl w:val="C6483742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45C84"/>
    <w:multiLevelType w:val="hybridMultilevel"/>
    <w:tmpl w:val="D7C8CAD6"/>
    <w:lvl w:ilvl="0" w:tplc="0410000B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46D8F"/>
    <w:multiLevelType w:val="hybridMultilevel"/>
    <w:tmpl w:val="B51226DA"/>
    <w:lvl w:ilvl="0" w:tplc="0410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9D58DD"/>
    <w:multiLevelType w:val="hybridMultilevel"/>
    <w:tmpl w:val="C92418F6"/>
    <w:lvl w:ilvl="0" w:tplc="0410000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C233C"/>
    <w:multiLevelType w:val="hybridMultilevel"/>
    <w:tmpl w:val="C30AE778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C213F4"/>
    <w:multiLevelType w:val="hybridMultilevel"/>
    <w:tmpl w:val="44C6BA92"/>
    <w:lvl w:ilvl="0" w:tplc="0410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3622DF"/>
    <w:multiLevelType w:val="hybridMultilevel"/>
    <w:tmpl w:val="1C1EF826"/>
    <w:lvl w:ilvl="0" w:tplc="0410000B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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2885960">
    <w:abstractNumId w:val="1"/>
  </w:num>
  <w:num w:numId="2" w16cid:durableId="2139570012">
    <w:abstractNumId w:val="3"/>
  </w:num>
  <w:num w:numId="3" w16cid:durableId="425661117">
    <w:abstractNumId w:val="10"/>
  </w:num>
  <w:num w:numId="4" w16cid:durableId="1511481151">
    <w:abstractNumId w:val="4"/>
  </w:num>
  <w:num w:numId="5" w16cid:durableId="96291087">
    <w:abstractNumId w:val="13"/>
  </w:num>
  <w:num w:numId="6" w16cid:durableId="1973167402">
    <w:abstractNumId w:val="14"/>
  </w:num>
  <w:num w:numId="7" w16cid:durableId="543172959">
    <w:abstractNumId w:val="8"/>
  </w:num>
  <w:num w:numId="8" w16cid:durableId="213541053">
    <w:abstractNumId w:val="6"/>
  </w:num>
  <w:num w:numId="9" w16cid:durableId="1498155099">
    <w:abstractNumId w:val="0"/>
    <w:lvlOverride w:ilvl="0">
      <w:lvl w:ilvl="0">
        <w:numFmt w:val="bullet"/>
        <w:lvlText w:val=""/>
        <w:legacy w:legacy="1" w:legacySpace="120" w:legacyIndent="360"/>
        <w:lvlJc w:val="left"/>
        <w:pPr>
          <w:ind w:left="0" w:hanging="360"/>
        </w:pPr>
        <w:rPr>
          <w:rFonts w:ascii="Wingdings" w:hAnsi="Wingdings" w:hint="default"/>
        </w:rPr>
      </w:lvl>
    </w:lvlOverride>
  </w:num>
  <w:num w:numId="10" w16cid:durableId="25317214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976548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1323020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1655556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39273783">
    <w:abstractNumId w:val="11"/>
  </w:num>
  <w:num w:numId="15" w16cid:durableId="72005609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5724810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374352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5323934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9" w16cid:durableId="2076967761">
    <w:abstractNumId w:val="7"/>
  </w:num>
  <w:num w:numId="20" w16cid:durableId="1638146348">
    <w:abstractNumId w:val="5"/>
  </w:num>
  <w:num w:numId="21" w16cid:durableId="15350805">
    <w:abstractNumId w:val="16"/>
  </w:num>
  <w:num w:numId="22" w16cid:durableId="1336419594">
    <w:abstractNumId w:val="2"/>
  </w:num>
  <w:num w:numId="23" w16cid:durableId="1352754933">
    <w:abstractNumId w:val="15"/>
  </w:num>
  <w:num w:numId="24" w16cid:durableId="1371027021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90C"/>
    <w:rsid w:val="000022A9"/>
    <w:rsid w:val="00003FE5"/>
    <w:rsid w:val="00010918"/>
    <w:rsid w:val="000215F0"/>
    <w:rsid w:val="00026994"/>
    <w:rsid w:val="00037550"/>
    <w:rsid w:val="00053075"/>
    <w:rsid w:val="00077401"/>
    <w:rsid w:val="00080C32"/>
    <w:rsid w:val="00084323"/>
    <w:rsid w:val="00090FC7"/>
    <w:rsid w:val="000A1E0A"/>
    <w:rsid w:val="000C45CE"/>
    <w:rsid w:val="000C7034"/>
    <w:rsid w:val="000D01F3"/>
    <w:rsid w:val="000D20DE"/>
    <w:rsid w:val="000D3CBA"/>
    <w:rsid w:val="000E7325"/>
    <w:rsid w:val="000F5C67"/>
    <w:rsid w:val="00101DFD"/>
    <w:rsid w:val="001167BD"/>
    <w:rsid w:val="00122B3E"/>
    <w:rsid w:val="00140CBB"/>
    <w:rsid w:val="0014735D"/>
    <w:rsid w:val="001513A5"/>
    <w:rsid w:val="0015309C"/>
    <w:rsid w:val="00156260"/>
    <w:rsid w:val="00175153"/>
    <w:rsid w:val="00190017"/>
    <w:rsid w:val="00193BC1"/>
    <w:rsid w:val="001A729C"/>
    <w:rsid w:val="001C79BB"/>
    <w:rsid w:val="001D690B"/>
    <w:rsid w:val="00221CDC"/>
    <w:rsid w:val="00222795"/>
    <w:rsid w:val="00227848"/>
    <w:rsid w:val="00232216"/>
    <w:rsid w:val="00235F75"/>
    <w:rsid w:val="00241D37"/>
    <w:rsid w:val="0025172B"/>
    <w:rsid w:val="00252F84"/>
    <w:rsid w:val="00261FF9"/>
    <w:rsid w:val="002641F7"/>
    <w:rsid w:val="00264399"/>
    <w:rsid w:val="002658F6"/>
    <w:rsid w:val="00266F79"/>
    <w:rsid w:val="002856B9"/>
    <w:rsid w:val="00292483"/>
    <w:rsid w:val="002A2526"/>
    <w:rsid w:val="002B3F55"/>
    <w:rsid w:val="002C02BF"/>
    <w:rsid w:val="002C130D"/>
    <w:rsid w:val="002C7CF3"/>
    <w:rsid w:val="002D7662"/>
    <w:rsid w:val="002E04C2"/>
    <w:rsid w:val="002F11C4"/>
    <w:rsid w:val="002F2944"/>
    <w:rsid w:val="00323EF7"/>
    <w:rsid w:val="0033107C"/>
    <w:rsid w:val="003511F8"/>
    <w:rsid w:val="0035236B"/>
    <w:rsid w:val="00366686"/>
    <w:rsid w:val="003758A6"/>
    <w:rsid w:val="003955DF"/>
    <w:rsid w:val="003B7830"/>
    <w:rsid w:val="003F1E18"/>
    <w:rsid w:val="0040213C"/>
    <w:rsid w:val="0040436B"/>
    <w:rsid w:val="00410F4B"/>
    <w:rsid w:val="00414702"/>
    <w:rsid w:val="00425B00"/>
    <w:rsid w:val="00451E1F"/>
    <w:rsid w:val="00456B98"/>
    <w:rsid w:val="004646D1"/>
    <w:rsid w:val="0047565C"/>
    <w:rsid w:val="00491198"/>
    <w:rsid w:val="004B5317"/>
    <w:rsid w:val="004B7C35"/>
    <w:rsid w:val="00502869"/>
    <w:rsid w:val="00506279"/>
    <w:rsid w:val="0052151E"/>
    <w:rsid w:val="00523098"/>
    <w:rsid w:val="00530547"/>
    <w:rsid w:val="0053612C"/>
    <w:rsid w:val="00536C7B"/>
    <w:rsid w:val="00537C54"/>
    <w:rsid w:val="00544909"/>
    <w:rsid w:val="005526F5"/>
    <w:rsid w:val="005C000E"/>
    <w:rsid w:val="005C09F4"/>
    <w:rsid w:val="005C5E18"/>
    <w:rsid w:val="005D3AA6"/>
    <w:rsid w:val="005D4F3C"/>
    <w:rsid w:val="00603D96"/>
    <w:rsid w:val="00603EE3"/>
    <w:rsid w:val="00607865"/>
    <w:rsid w:val="00614D96"/>
    <w:rsid w:val="0061721E"/>
    <w:rsid w:val="00624EE1"/>
    <w:rsid w:val="00625527"/>
    <w:rsid w:val="006301AA"/>
    <w:rsid w:val="0063447B"/>
    <w:rsid w:val="00647379"/>
    <w:rsid w:val="0065144C"/>
    <w:rsid w:val="006863D3"/>
    <w:rsid w:val="006A6512"/>
    <w:rsid w:val="006B0CFF"/>
    <w:rsid w:val="006B1F08"/>
    <w:rsid w:val="006B4EB8"/>
    <w:rsid w:val="006E36F1"/>
    <w:rsid w:val="006E3BDC"/>
    <w:rsid w:val="006F6652"/>
    <w:rsid w:val="00702C3E"/>
    <w:rsid w:val="00715B05"/>
    <w:rsid w:val="0072198E"/>
    <w:rsid w:val="007222AF"/>
    <w:rsid w:val="007302F2"/>
    <w:rsid w:val="007363B7"/>
    <w:rsid w:val="0074076E"/>
    <w:rsid w:val="00766B28"/>
    <w:rsid w:val="00770908"/>
    <w:rsid w:val="0077327C"/>
    <w:rsid w:val="007776AA"/>
    <w:rsid w:val="00791FB3"/>
    <w:rsid w:val="007928A3"/>
    <w:rsid w:val="00795E61"/>
    <w:rsid w:val="007B3188"/>
    <w:rsid w:val="007D1BB3"/>
    <w:rsid w:val="007D75C0"/>
    <w:rsid w:val="007E6486"/>
    <w:rsid w:val="007F1B3B"/>
    <w:rsid w:val="007F212B"/>
    <w:rsid w:val="00804822"/>
    <w:rsid w:val="008111DD"/>
    <w:rsid w:val="00811375"/>
    <w:rsid w:val="0082070D"/>
    <w:rsid w:val="00843D9D"/>
    <w:rsid w:val="00856BA7"/>
    <w:rsid w:val="00873D9F"/>
    <w:rsid w:val="00875B58"/>
    <w:rsid w:val="0087668A"/>
    <w:rsid w:val="00883178"/>
    <w:rsid w:val="00893B66"/>
    <w:rsid w:val="008B0C3F"/>
    <w:rsid w:val="008C4182"/>
    <w:rsid w:val="008C641B"/>
    <w:rsid w:val="008D2545"/>
    <w:rsid w:val="008E757F"/>
    <w:rsid w:val="008F598A"/>
    <w:rsid w:val="008F7160"/>
    <w:rsid w:val="0090292C"/>
    <w:rsid w:val="009151B2"/>
    <w:rsid w:val="00932FC2"/>
    <w:rsid w:val="00937921"/>
    <w:rsid w:val="009508AB"/>
    <w:rsid w:val="00971F83"/>
    <w:rsid w:val="00975445"/>
    <w:rsid w:val="0098691B"/>
    <w:rsid w:val="009968D2"/>
    <w:rsid w:val="00997EE2"/>
    <w:rsid w:val="009B7506"/>
    <w:rsid w:val="009C16AB"/>
    <w:rsid w:val="009C203C"/>
    <w:rsid w:val="009C33E4"/>
    <w:rsid w:val="009C5A7B"/>
    <w:rsid w:val="009D31C4"/>
    <w:rsid w:val="009F02A3"/>
    <w:rsid w:val="009F76FD"/>
    <w:rsid w:val="00A01742"/>
    <w:rsid w:val="00A01E5A"/>
    <w:rsid w:val="00A02FD0"/>
    <w:rsid w:val="00A10F36"/>
    <w:rsid w:val="00A117C5"/>
    <w:rsid w:val="00A1210C"/>
    <w:rsid w:val="00A23A17"/>
    <w:rsid w:val="00A336E1"/>
    <w:rsid w:val="00A62FF8"/>
    <w:rsid w:val="00A644DE"/>
    <w:rsid w:val="00A71777"/>
    <w:rsid w:val="00A75B96"/>
    <w:rsid w:val="00A84A19"/>
    <w:rsid w:val="00A87CCC"/>
    <w:rsid w:val="00A962D4"/>
    <w:rsid w:val="00A97885"/>
    <w:rsid w:val="00AA00CD"/>
    <w:rsid w:val="00AA25AB"/>
    <w:rsid w:val="00AA39DE"/>
    <w:rsid w:val="00AB4120"/>
    <w:rsid w:val="00AC5427"/>
    <w:rsid w:val="00AC67BA"/>
    <w:rsid w:val="00AC6D1D"/>
    <w:rsid w:val="00AD3401"/>
    <w:rsid w:val="00AD664A"/>
    <w:rsid w:val="00AE1BA8"/>
    <w:rsid w:val="00AF73F5"/>
    <w:rsid w:val="00B015D8"/>
    <w:rsid w:val="00B04E4A"/>
    <w:rsid w:val="00B12E09"/>
    <w:rsid w:val="00B13920"/>
    <w:rsid w:val="00B1430D"/>
    <w:rsid w:val="00B217B3"/>
    <w:rsid w:val="00B22857"/>
    <w:rsid w:val="00B266C1"/>
    <w:rsid w:val="00B35D1E"/>
    <w:rsid w:val="00B73E6E"/>
    <w:rsid w:val="00BA390B"/>
    <w:rsid w:val="00BB43F5"/>
    <w:rsid w:val="00BC63A9"/>
    <w:rsid w:val="00BC6C09"/>
    <w:rsid w:val="00BE0C73"/>
    <w:rsid w:val="00BE3197"/>
    <w:rsid w:val="00C1226E"/>
    <w:rsid w:val="00C20645"/>
    <w:rsid w:val="00C24C34"/>
    <w:rsid w:val="00C26691"/>
    <w:rsid w:val="00C26CF9"/>
    <w:rsid w:val="00C32A0A"/>
    <w:rsid w:val="00C360DB"/>
    <w:rsid w:val="00C412B7"/>
    <w:rsid w:val="00C52B0B"/>
    <w:rsid w:val="00C7055E"/>
    <w:rsid w:val="00C7201C"/>
    <w:rsid w:val="00C72A1F"/>
    <w:rsid w:val="00C81EDF"/>
    <w:rsid w:val="00C84425"/>
    <w:rsid w:val="00CA12F0"/>
    <w:rsid w:val="00CA2F74"/>
    <w:rsid w:val="00CB1EC7"/>
    <w:rsid w:val="00CB2432"/>
    <w:rsid w:val="00CB5BA9"/>
    <w:rsid w:val="00CD25BB"/>
    <w:rsid w:val="00CE4A09"/>
    <w:rsid w:val="00CE6687"/>
    <w:rsid w:val="00CF261D"/>
    <w:rsid w:val="00CF68FD"/>
    <w:rsid w:val="00D00304"/>
    <w:rsid w:val="00D0431D"/>
    <w:rsid w:val="00D317AC"/>
    <w:rsid w:val="00D52297"/>
    <w:rsid w:val="00D62475"/>
    <w:rsid w:val="00D72E67"/>
    <w:rsid w:val="00D80381"/>
    <w:rsid w:val="00D8756A"/>
    <w:rsid w:val="00DA23F9"/>
    <w:rsid w:val="00DE6750"/>
    <w:rsid w:val="00DE69D3"/>
    <w:rsid w:val="00E3080F"/>
    <w:rsid w:val="00E30B7C"/>
    <w:rsid w:val="00E44F63"/>
    <w:rsid w:val="00E6754F"/>
    <w:rsid w:val="00E767F9"/>
    <w:rsid w:val="00E8055D"/>
    <w:rsid w:val="00E92734"/>
    <w:rsid w:val="00E92F53"/>
    <w:rsid w:val="00EA6B29"/>
    <w:rsid w:val="00EB54DA"/>
    <w:rsid w:val="00EC06E4"/>
    <w:rsid w:val="00EC7347"/>
    <w:rsid w:val="00ED0472"/>
    <w:rsid w:val="00EE1FDD"/>
    <w:rsid w:val="00EE3525"/>
    <w:rsid w:val="00EF26EE"/>
    <w:rsid w:val="00F12759"/>
    <w:rsid w:val="00F360FE"/>
    <w:rsid w:val="00F7090C"/>
    <w:rsid w:val="00F82EB6"/>
    <w:rsid w:val="00F9116F"/>
    <w:rsid w:val="00F92D71"/>
    <w:rsid w:val="00F96568"/>
    <w:rsid w:val="00FA0DB9"/>
    <w:rsid w:val="00FB2463"/>
    <w:rsid w:val="00FB2922"/>
    <w:rsid w:val="00FB7E28"/>
    <w:rsid w:val="00FD36B5"/>
    <w:rsid w:val="00FF66E7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0E99AF0"/>
  <w15:docId w15:val="{74D78E49-3AAB-4A8D-99F5-D572528B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16AB"/>
    <w:pPr>
      <w:jc w:val="right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8317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jc w:val="left"/>
      <w:outlineLvl w:val="0"/>
    </w:pPr>
    <w:rPr>
      <w:rFonts w:ascii="Times New Roman" w:eastAsia="Times New Roman" w:hAnsi="Times New Roman"/>
      <w:b/>
      <w:bCs/>
      <w:color w:val="FFFFFF"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83178"/>
    <w:pPr>
      <w:keepNext/>
      <w:spacing w:before="240" w:after="60"/>
      <w:jc w:val="left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83178"/>
    <w:pPr>
      <w:keepNext/>
      <w:spacing w:before="240" w:after="60"/>
      <w:jc w:val="left"/>
      <w:outlineLvl w:val="2"/>
    </w:pPr>
    <w:rPr>
      <w:rFonts w:ascii="Times New Roman" w:eastAsia="Times New Roman" w:hAnsi="Times New Roman"/>
      <w:b/>
      <w:bCs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8317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83178"/>
    <w:rPr>
      <w:rFonts w:ascii="Times New Roman" w:eastAsia="Times New Roman" w:hAnsi="Times New Roman"/>
      <w:b/>
      <w:bCs/>
      <w:color w:val="FFFFFF"/>
      <w:kern w:val="32"/>
      <w:sz w:val="32"/>
      <w:szCs w:val="32"/>
      <w:shd w:val="clear" w:color="auto" w:fill="4C4C4C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883178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883178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883178"/>
    <w:rPr>
      <w:rFonts w:ascii="Times New Roman" w:eastAsia="Times New Roman" w:hAnsi="Times New Roman"/>
      <w:b/>
      <w:bCs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F709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090C"/>
  </w:style>
  <w:style w:type="paragraph" w:styleId="Pidipagina">
    <w:name w:val="footer"/>
    <w:basedOn w:val="Normale"/>
    <w:link w:val="PidipaginaCarattere"/>
    <w:uiPriority w:val="99"/>
    <w:unhideWhenUsed/>
    <w:rsid w:val="00F709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9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9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90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D31C4"/>
    <w:rPr>
      <w:color w:val="0000FF"/>
      <w:u w:val="single"/>
    </w:rPr>
  </w:style>
  <w:style w:type="paragraph" w:styleId="NormaleWeb">
    <w:name w:val="Normal (Web)"/>
    <w:basedOn w:val="Normale"/>
    <w:uiPriority w:val="99"/>
    <w:rsid w:val="0088317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883178"/>
    <w:pPr>
      <w:ind w:left="720"/>
      <w:jc w:val="left"/>
    </w:pPr>
    <w:rPr>
      <w:rFonts w:cs="Calibri"/>
    </w:rPr>
  </w:style>
  <w:style w:type="paragraph" w:styleId="Testonormale">
    <w:name w:val="Plain Text"/>
    <w:basedOn w:val="Normale"/>
    <w:link w:val="TestonormaleCarattere"/>
    <w:uiPriority w:val="99"/>
    <w:rsid w:val="00883178"/>
    <w:pPr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83178"/>
    <w:rPr>
      <w:rFonts w:ascii="Courier New" w:eastAsia="Times New Roman" w:hAnsi="Courier New" w:cs="Courier New"/>
    </w:rPr>
  </w:style>
  <w:style w:type="character" w:styleId="Numeropagina">
    <w:name w:val="page number"/>
    <w:basedOn w:val="Carpredefinitoparagrafo"/>
    <w:uiPriority w:val="99"/>
    <w:rsid w:val="00883178"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83178"/>
    <w:rPr>
      <w:rFonts w:ascii="Tahoma" w:eastAsia="Times New Roman" w:hAnsi="Tahoma" w:cs="Tahoma"/>
      <w:shd w:val="clear" w:color="auto" w:fill="000080"/>
    </w:rPr>
  </w:style>
  <w:style w:type="paragraph" w:styleId="Mappadocumento">
    <w:name w:val="Document Map"/>
    <w:basedOn w:val="Normale"/>
    <w:link w:val="MappadocumentoCarattere"/>
    <w:uiPriority w:val="99"/>
    <w:semiHidden/>
    <w:rsid w:val="00883178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CorpoTesto">
    <w:name w:val="Corpo Testo"/>
    <w:basedOn w:val="Normale"/>
    <w:uiPriority w:val="99"/>
    <w:rsid w:val="00883178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0">
    <w:name w:val="Body Text"/>
    <w:basedOn w:val="Normale"/>
    <w:link w:val="CorpotestoCarattere"/>
    <w:uiPriority w:val="99"/>
    <w:rsid w:val="00883178"/>
    <w:pPr>
      <w:jc w:val="both"/>
    </w:pPr>
    <w:rPr>
      <w:rFonts w:ascii="Arial" w:eastAsia="Times New Roman" w:hAnsi="Arial" w:cs="Arial"/>
      <w:lang w:eastAsia="it-IT"/>
    </w:rPr>
  </w:style>
  <w:style w:type="character" w:customStyle="1" w:styleId="CorpotestoCarattere">
    <w:name w:val="Corpo testo Carattere"/>
    <w:basedOn w:val="Carpredefinitoparagrafo"/>
    <w:link w:val="Corpotesto0"/>
    <w:uiPriority w:val="99"/>
    <w:rsid w:val="00883178"/>
    <w:rPr>
      <w:rFonts w:ascii="Arial" w:eastAsia="Times New Roman" w:hAnsi="Arial" w:cs="Arial"/>
      <w:sz w:val="22"/>
      <w:szCs w:val="22"/>
    </w:rPr>
  </w:style>
  <w:style w:type="paragraph" w:customStyle="1" w:styleId="Default">
    <w:name w:val="Default"/>
    <w:uiPriority w:val="99"/>
    <w:rsid w:val="0088317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OmniPage1">
    <w:name w:val="OmniPage #1"/>
    <w:basedOn w:val="Normale"/>
    <w:uiPriority w:val="99"/>
    <w:rsid w:val="00883178"/>
    <w:pPr>
      <w:spacing w:line="280" w:lineRule="exact"/>
      <w:jc w:val="left"/>
    </w:pPr>
    <w:rPr>
      <w:sz w:val="20"/>
      <w:szCs w:val="20"/>
      <w:lang w:val="en-US" w:eastAsia="it-IT"/>
    </w:rPr>
  </w:style>
  <w:style w:type="paragraph" w:customStyle="1" w:styleId="OmniPage7">
    <w:name w:val="OmniPage #7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5">
    <w:name w:val="OmniPage #5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2">
    <w:name w:val="OmniPage #2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59"/>
    <w:rsid w:val="00BE319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59"/>
    <w:rsid w:val="00FA0D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92483"/>
  </w:style>
  <w:style w:type="paragraph" w:customStyle="1" w:styleId="semibold">
    <w:name w:val="semibold"/>
    <w:basedOn w:val="Normale"/>
    <w:rsid w:val="0029248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92483"/>
    <w:rPr>
      <w:b/>
      <w:bCs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B217B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B217B3"/>
    <w:rPr>
      <w:sz w:val="16"/>
      <w:szCs w:val="16"/>
      <w:lang w:eastAsia="en-US"/>
    </w:rPr>
  </w:style>
  <w:style w:type="table" w:customStyle="1" w:styleId="Grigliatabella2">
    <w:name w:val="Griglia tabella2"/>
    <w:basedOn w:val="Tabellanormale"/>
    <w:next w:val="Grigliatabella"/>
    <w:uiPriority w:val="59"/>
    <w:rsid w:val="00B217B3"/>
    <w:rPr>
      <w:rFonts w:ascii="Cambria" w:eastAsia="MS Mincho" w:hAnsi="Cambria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chiara-Colore112">
    <w:name w:val="Griglia chiara - Colore 112"/>
    <w:basedOn w:val="Tabellanormale"/>
    <w:uiPriority w:val="62"/>
    <w:rsid w:val="00B217B3"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Grigliachiara-Colore1111">
    <w:name w:val="Griglia chiara - Colore 1111"/>
    <w:basedOn w:val="Tabellanormale"/>
    <w:uiPriority w:val="62"/>
    <w:rsid w:val="00B217B3"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Elencochiaro-Colore111">
    <w:name w:val="Elenco chiaro - Colore 111"/>
    <w:basedOn w:val="Tabellanormale"/>
    <w:uiPriority w:val="61"/>
    <w:rsid w:val="00B217B3"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Elencochiaro-Colore113">
    <w:name w:val="Elenco chiaro - Colore 113"/>
    <w:basedOn w:val="Tabellanormale"/>
    <w:uiPriority w:val="61"/>
    <w:rsid w:val="00B217B3"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Enfasiintensa">
    <w:name w:val="Intense Emphasis"/>
    <w:basedOn w:val="Carpredefinitoparagrafo"/>
    <w:uiPriority w:val="21"/>
    <w:qFormat/>
    <w:rsid w:val="000A1E0A"/>
    <w:rPr>
      <w:b/>
      <w:bCs/>
      <w:i/>
      <w:iCs/>
      <w:color w:val="4F81BD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A1E0A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A1E0A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table" w:customStyle="1" w:styleId="Elencochiaro-Colore1111">
    <w:name w:val="Elenco chiaro - Colore 1111"/>
    <w:basedOn w:val="Tabellanormale"/>
    <w:uiPriority w:val="61"/>
    <w:rsid w:val="003511F8"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3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44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46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31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51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3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8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1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7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it/imgres?imgurl=http://www.tecnoelettra-impianti.it/immagini/logo%20europa.jpg&amp;imgrefurl=http://www.tecnoelettra-impianti.it/&amp;usg=__s3g4qpxJGyQb_BLJS9bi_6c_Apg=&amp;h=97&amp;w=97&amp;sz=3&amp;hl=it&amp;start=15&amp;zoom=0&amp;tbnid=ahrmk48wD-YNXM:&amp;tbnh=81&amp;tbnw=81&amp;ei=frE6TfjGKY7P4AaXxqH3Cg&amp;prev=/images?q=logo+europa&amp;hl=it&amp;biw=1276&amp;bih=644&amp;gbv=2&amp;tbs=isch:1&amp;itbs=1&amp;iact=hc&amp;vpx=520&amp;vpy=356&amp;dur=31&amp;hovh=81&amp;hovw=81&amp;tx=89&amp;ty=59&amp;oei=3LA6TdHgLceX8QP35LCjCA&amp;esq=14&amp;page=2&amp;ndsp=18&amp;ved=1t:429,r:2,s:15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csic81500x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9C289-5386-43C7-AD43-3ACF7902E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M.I.U.R.</vt:lpstr>
    </vt:vector>
  </TitlesOfParts>
  <Company>Istituto Comprensivo Statale Fagnano Castello</Company>
  <LinksUpToDate>false</LinksUpToDate>
  <CharactersWithSpaces>10050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M.I.U.R.</dc:title>
  <dc:creator>scuola</dc:creator>
  <cp:lastModifiedBy>user</cp:lastModifiedBy>
  <cp:revision>14</cp:revision>
  <cp:lastPrinted>2020-09-07T07:46:00Z</cp:lastPrinted>
  <dcterms:created xsi:type="dcterms:W3CDTF">2021-10-18T09:03:00Z</dcterms:created>
  <dcterms:modified xsi:type="dcterms:W3CDTF">2024-09-23T10:38:00Z</dcterms:modified>
</cp:coreProperties>
</file>